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EF5E" w14:textId="4E95E2B1" w:rsidR="005C3445" w:rsidRDefault="003E370C">
      <w:pPr>
        <w:jc w:val="center"/>
        <w:rPr>
          <w:rFonts w:ascii="BIZ UDPゴシック" w:eastAsia="BIZ UDPゴシック" w:hAnsi="BIZ UDPゴシック"/>
          <w:b/>
          <w:sz w:val="36"/>
        </w:rPr>
      </w:pPr>
      <w:r>
        <w:rPr>
          <w:rFonts w:ascii="BIZ UDPゴシック" w:eastAsia="BIZ UDPゴシック" w:hAnsi="BIZ UDPゴシック" w:hint="eastAsia"/>
          <w:b/>
          <w:sz w:val="36"/>
        </w:rPr>
        <w:t>令和</w:t>
      </w:r>
      <w:r w:rsidR="00227C07">
        <w:rPr>
          <w:rFonts w:ascii="BIZ UDPゴシック" w:eastAsia="BIZ UDPゴシック" w:hAnsi="BIZ UDPゴシック" w:hint="eastAsia"/>
          <w:b/>
          <w:sz w:val="36"/>
        </w:rPr>
        <w:t>７</w:t>
      </w:r>
      <w:r>
        <w:rPr>
          <w:rFonts w:ascii="BIZ UDPゴシック" w:eastAsia="BIZ UDPゴシック" w:hAnsi="BIZ UDPゴシック" w:hint="eastAsia"/>
          <w:b/>
          <w:sz w:val="36"/>
        </w:rPr>
        <w:t>年度　防災活動計画書</w:t>
      </w:r>
    </w:p>
    <w:p w14:paraId="0FCACD2E" w14:textId="77777777" w:rsidR="005C3445" w:rsidRDefault="003E370C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年　　　月　　　日</w:t>
      </w:r>
    </w:p>
    <w:p w14:paraId="722E23FE" w14:textId="77777777" w:rsidR="005C3445" w:rsidRDefault="003E370C">
      <w:pPr>
        <w:ind w:firstLineChars="151" w:firstLine="423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中 野 区 長　宛て</w:t>
      </w:r>
    </w:p>
    <w:p w14:paraId="6F27AFA5" w14:textId="77777777" w:rsidR="005C3445" w:rsidRDefault="005C3445">
      <w:pPr>
        <w:rPr>
          <w:rFonts w:ascii="BIZ UDPゴシック" w:eastAsia="BIZ UDPゴシック" w:hAnsi="BIZ UDPゴシック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20"/>
        <w:gridCol w:w="7380"/>
      </w:tblGrid>
      <w:tr w:rsidR="005C3445" w14:paraId="0CD71A45" w14:textId="77777777">
        <w:trPr>
          <w:trHeight w:val="345"/>
          <w:jc w:val="center"/>
        </w:trPr>
        <w:tc>
          <w:tcPr>
            <w:tcW w:w="1620" w:type="dxa"/>
          </w:tcPr>
          <w:p w14:paraId="608A4E31" w14:textId="77777777" w:rsidR="005C3445" w:rsidRDefault="003E370C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組　織　名</w:t>
            </w:r>
          </w:p>
        </w:tc>
        <w:tc>
          <w:tcPr>
            <w:tcW w:w="7380" w:type="dxa"/>
          </w:tcPr>
          <w:p w14:paraId="34E69461" w14:textId="77777777" w:rsidR="005C3445" w:rsidRDefault="005C3445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C3445" w14:paraId="1E6B0C52" w14:textId="77777777">
        <w:trPr>
          <w:trHeight w:val="345"/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14:paraId="3317720E" w14:textId="77777777" w:rsidR="005C3445" w:rsidRDefault="003E370C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代　表　者</w:t>
            </w:r>
          </w:p>
        </w:tc>
        <w:tc>
          <w:tcPr>
            <w:tcW w:w="7380" w:type="dxa"/>
          </w:tcPr>
          <w:p w14:paraId="257F4447" w14:textId="77777777" w:rsidR="005C3445" w:rsidRDefault="003E370C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氏名</w:t>
            </w:r>
          </w:p>
        </w:tc>
      </w:tr>
      <w:tr w:rsidR="005C3445" w14:paraId="431DBEC9" w14:textId="77777777">
        <w:trPr>
          <w:trHeight w:val="330"/>
          <w:jc w:val="center"/>
        </w:trPr>
        <w:tc>
          <w:tcPr>
            <w:tcW w:w="1620" w:type="dxa"/>
            <w:vMerge/>
            <w:tcBorders>
              <w:left w:val="single" w:sz="4" w:space="0" w:color="auto"/>
            </w:tcBorders>
          </w:tcPr>
          <w:p w14:paraId="0BC465EE" w14:textId="77777777" w:rsidR="005C3445" w:rsidRDefault="005C3445">
            <w:pPr>
              <w:ind w:firstLineChars="400" w:firstLine="1120"/>
              <w:rPr>
                <w:rFonts w:ascii="ＭＳ 明朝" w:hAnsi="ＭＳ 明朝"/>
                <w:sz w:val="28"/>
              </w:rPr>
            </w:pPr>
          </w:p>
        </w:tc>
        <w:tc>
          <w:tcPr>
            <w:tcW w:w="7380" w:type="dxa"/>
          </w:tcPr>
          <w:p w14:paraId="08872186" w14:textId="77777777" w:rsidR="005C3445" w:rsidRDefault="003E370C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住所</w:t>
            </w:r>
          </w:p>
        </w:tc>
      </w:tr>
      <w:tr w:rsidR="005C3445" w14:paraId="2F6AB426" w14:textId="77777777">
        <w:trPr>
          <w:trHeight w:val="315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0C32" w14:textId="77777777" w:rsidR="005C3445" w:rsidRDefault="005C3445">
            <w:pPr>
              <w:ind w:firstLineChars="400" w:firstLine="1120"/>
              <w:rPr>
                <w:rFonts w:ascii="ＭＳ 明朝" w:hAnsi="ＭＳ 明朝"/>
                <w:sz w:val="28"/>
              </w:rPr>
            </w:pPr>
          </w:p>
        </w:tc>
        <w:tc>
          <w:tcPr>
            <w:tcW w:w="7380" w:type="dxa"/>
            <w:tcBorders>
              <w:left w:val="single" w:sz="4" w:space="0" w:color="auto"/>
            </w:tcBorders>
          </w:tcPr>
          <w:p w14:paraId="4639B893" w14:textId="77777777" w:rsidR="005C3445" w:rsidRDefault="003E370C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電話</w:t>
            </w:r>
          </w:p>
        </w:tc>
      </w:tr>
      <w:tr w:rsidR="005C3445" w14:paraId="59CFFC06" w14:textId="77777777">
        <w:trPr>
          <w:trHeight w:val="315"/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DD9FE" w14:textId="77777777" w:rsidR="005C3445" w:rsidRDefault="003E370C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連絡担当者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14:paraId="7BF0A3FC" w14:textId="77777777" w:rsidR="005C3445" w:rsidRDefault="003E370C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氏名</w:t>
            </w:r>
          </w:p>
        </w:tc>
      </w:tr>
      <w:tr w:rsidR="005C3445" w14:paraId="777474CB" w14:textId="77777777">
        <w:trPr>
          <w:trHeight w:val="300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4473A" w14:textId="77777777" w:rsidR="005C3445" w:rsidRDefault="005C3445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7380" w:type="dxa"/>
            <w:tcBorders>
              <w:left w:val="single" w:sz="4" w:space="0" w:color="auto"/>
            </w:tcBorders>
          </w:tcPr>
          <w:p w14:paraId="0E2D35C5" w14:textId="77777777" w:rsidR="005C3445" w:rsidRDefault="003E370C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住所</w:t>
            </w:r>
          </w:p>
        </w:tc>
      </w:tr>
      <w:tr w:rsidR="005C3445" w14:paraId="5EFF479F" w14:textId="77777777">
        <w:trPr>
          <w:trHeight w:val="285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192B8" w14:textId="77777777" w:rsidR="005C3445" w:rsidRDefault="005C3445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7380" w:type="dxa"/>
            <w:tcBorders>
              <w:left w:val="single" w:sz="4" w:space="0" w:color="auto"/>
            </w:tcBorders>
          </w:tcPr>
          <w:p w14:paraId="3C568A2A" w14:textId="77777777" w:rsidR="005C3445" w:rsidRDefault="003E370C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電話</w:t>
            </w:r>
          </w:p>
        </w:tc>
      </w:tr>
    </w:tbl>
    <w:p w14:paraId="026B7ADA" w14:textId="77777777" w:rsidR="005C3445" w:rsidRDefault="003E370C">
      <w:pPr>
        <w:rPr>
          <w:rFonts w:ascii="BIZ UDPゴシック" w:eastAsia="BIZ UDPゴシック" w:hAnsi="BIZ UDPゴシック"/>
          <w:b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6C4AB69" wp14:editId="11F08675">
                <wp:simplePos x="0" y="0"/>
                <wp:positionH relativeFrom="column">
                  <wp:posOffset>-142875</wp:posOffset>
                </wp:positionH>
                <wp:positionV relativeFrom="paragraph">
                  <wp:posOffset>358775</wp:posOffset>
                </wp:positionV>
                <wp:extent cx="6902450" cy="9525"/>
                <wp:effectExtent l="635" t="635" r="2921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245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dash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28.25pt;mso-position-vertical-relative:text;mso-position-horizontal-relative:text;position:absolute;height:0.75pt;width:543.5pt;margin-left:-11.25pt;z-index:2;" o:spid="_x0000_s1026" o:allowincell="t" o:allowoverlap="t" filled="f" stroked="t" strokecolor="#000000" strokeweight="1.5pt" o:spt="32" type="#_x0000_t32">
                <v:fill/>
                <v:stroke dashstyle="dashdot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362E987" wp14:editId="14A5D4A2">
                <wp:simplePos x="0" y="0"/>
                <wp:positionH relativeFrom="column">
                  <wp:posOffset>6753225</wp:posOffset>
                </wp:positionH>
                <wp:positionV relativeFrom="paragraph">
                  <wp:posOffset>368300</wp:posOffset>
                </wp:positionV>
                <wp:extent cx="0" cy="5153025"/>
                <wp:effectExtent l="635" t="0" r="29845" b="1016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3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dash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29pt;mso-position-vertical-relative:text;mso-position-horizontal-relative:text;position:absolute;height:405.75pt;width:0pt;margin-left:531.75pt;z-index:3;" o:spid="_x0000_s1027" o:allowincell="t" o:allowoverlap="t" filled="f" stroked="t" strokecolor="#000000" strokeweight="1.5pt" o:spt="32" type="#_x0000_t32">
                <v:fill/>
                <v:stroke dashstyle="dashdot" filltype="solid"/>
                <v:imagedata o:title=""/>
                <w10:wrap type="none" anchorx="text" anchory="text"/>
              </v:shape>
            </w:pict>
          </mc:Fallback>
        </mc:AlternateContent>
      </w:r>
    </w:p>
    <w:p w14:paraId="7054B9BC" w14:textId="77777777" w:rsidR="005C3445" w:rsidRDefault="003E370C">
      <w:pPr>
        <w:jc w:val="left"/>
        <w:rPr>
          <w:rFonts w:ascii="BIZ UDPゴシック" w:eastAsia="BIZ UDPゴシック" w:hAnsi="BIZ UDPゴシック"/>
          <w:b/>
          <w:sz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8DB169B" wp14:editId="47FF0449">
                <wp:simplePos x="0" y="0"/>
                <wp:positionH relativeFrom="column">
                  <wp:posOffset>6622415</wp:posOffset>
                </wp:positionH>
                <wp:positionV relativeFrom="paragraph">
                  <wp:posOffset>1887220</wp:posOffset>
                </wp:positionV>
                <wp:extent cx="467995" cy="485775"/>
                <wp:effectExtent l="635" t="1905" r="29845" b="1206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 rot="10800000">
                          <a:off x="0" y="0"/>
                          <a:ext cx="467995" cy="48577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pattFill prst="pct50">
                          <a:fgClr>
                            <a:srgbClr val="5A5A5A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オブジェクト 0" style="margin-top:148.6pt;mso-position-vertical-relative:text;mso-position-horizontal-relative:text;position:absolute;height:38.25pt;width:36.85pt;margin-left:521.45000000000005pt;z-index:4;rotation:180;" o:spid="_x0000_s1028" o:allowincell="t" o:allowoverlap="t" filled="t" fillcolor="#5a5a5a" stroked="t" strokecolor="#000000" strokeweight="1pt" o:spt="66" type="#_x0000_t66" adj="5400,5400">
                <v:fill type="pattern" color2="#ffffff" r:id="rId6"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44"/>
        </w:rPr>
        <w:t>《事　業　内　容　記　入　例》</w:t>
      </w:r>
    </w:p>
    <w:tbl>
      <w:tblPr>
        <w:tblW w:w="10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5544"/>
        <w:gridCol w:w="2301"/>
      </w:tblGrid>
      <w:tr w:rsidR="005C3445" w14:paraId="72236FDD" w14:textId="77777777">
        <w:trPr>
          <w:trHeight w:val="405"/>
        </w:trPr>
        <w:tc>
          <w:tcPr>
            <w:tcW w:w="2553" w:type="dxa"/>
          </w:tcPr>
          <w:p w14:paraId="7D665882" w14:textId="77777777" w:rsidR="005C3445" w:rsidRDefault="003E370C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実施予定日時</w:t>
            </w:r>
          </w:p>
        </w:tc>
        <w:tc>
          <w:tcPr>
            <w:tcW w:w="7845" w:type="dxa"/>
            <w:gridSpan w:val="2"/>
          </w:tcPr>
          <w:p w14:paraId="5A5E63B1" w14:textId="77777777" w:rsidR="005C3445" w:rsidRDefault="003E370C">
            <w:pPr>
              <w:ind w:right="560"/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事　　　業　　　内　　　容</w:t>
            </w:r>
          </w:p>
        </w:tc>
      </w:tr>
      <w:tr w:rsidR="005C3445" w14:paraId="429FAD82" w14:textId="77777777">
        <w:trPr>
          <w:trHeight w:val="1871"/>
        </w:trPr>
        <w:tc>
          <w:tcPr>
            <w:tcW w:w="2553" w:type="dxa"/>
          </w:tcPr>
          <w:p w14:paraId="54876712" w14:textId="4A99F6B8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２０２</w:t>
            </w:r>
            <w:r w:rsidR="00227C07">
              <w:rPr>
                <w:rFonts w:ascii="BIZ UDPゴシック" w:eastAsia="BIZ UDPゴシック" w:hAnsi="BIZ UDPゴシック" w:hint="eastAsia"/>
                <w:b/>
                <w:sz w:val="28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年９月</w:t>
            </w:r>
          </w:p>
          <w:p w14:paraId="698A0C0E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14:30～17:30</w:t>
            </w:r>
          </w:p>
        </w:tc>
        <w:tc>
          <w:tcPr>
            <w:tcW w:w="5544" w:type="dxa"/>
          </w:tcPr>
          <w:p w14:paraId="6FFD7237" w14:textId="77777777" w:rsidR="005C3445" w:rsidRDefault="003E370C">
            <w:pPr>
              <w:spacing w:line="4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（事業名）</w:t>
            </w:r>
          </w:p>
          <w:p w14:paraId="69138EDB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防災訓練（応急救護訓練）</w:t>
            </w:r>
          </w:p>
          <w:p w14:paraId="2E5C5089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場所：○○区民活動センター</w:t>
            </w:r>
          </w:p>
        </w:tc>
        <w:tc>
          <w:tcPr>
            <w:tcW w:w="2301" w:type="dxa"/>
          </w:tcPr>
          <w:p w14:paraId="268A5D9B" w14:textId="77777777" w:rsidR="005C3445" w:rsidRDefault="003E370C">
            <w:pPr>
              <w:spacing w:line="4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（参加予定人数）</w:t>
            </w:r>
          </w:p>
          <w:p w14:paraId="2535C1E0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  <w:p w14:paraId="1A5B7B8E" w14:textId="77777777" w:rsidR="005C3445" w:rsidRDefault="003E370C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５０名</w:t>
            </w:r>
          </w:p>
        </w:tc>
      </w:tr>
      <w:tr w:rsidR="005C3445" w14:paraId="1D0AD037" w14:textId="77777777">
        <w:trPr>
          <w:trHeight w:val="1871"/>
        </w:trPr>
        <w:tc>
          <w:tcPr>
            <w:tcW w:w="2553" w:type="dxa"/>
          </w:tcPr>
          <w:p w14:paraId="02D0338A" w14:textId="161EF52B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２０２</w:t>
            </w:r>
            <w:r w:rsidR="00227C07">
              <w:rPr>
                <w:rFonts w:ascii="BIZ UDPゴシック" w:eastAsia="BIZ UDPゴシック" w:hAnsi="BIZ UDPゴシック" w:hint="eastAsia"/>
                <w:b/>
                <w:sz w:val="28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年11月</w:t>
            </w:r>
          </w:p>
          <w:p w14:paraId="0855EA69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9:30～13:00</w:t>
            </w:r>
          </w:p>
        </w:tc>
        <w:tc>
          <w:tcPr>
            <w:tcW w:w="5544" w:type="dxa"/>
          </w:tcPr>
          <w:p w14:paraId="630E773E" w14:textId="77777777" w:rsidR="005C3445" w:rsidRDefault="005C3445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</w:p>
          <w:p w14:paraId="3D015FBA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街頭消火器一斉点検</w:t>
            </w:r>
          </w:p>
        </w:tc>
        <w:tc>
          <w:tcPr>
            <w:tcW w:w="2301" w:type="dxa"/>
          </w:tcPr>
          <w:p w14:paraId="78C247CC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50494628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26155FD9" w14:textId="77777777" w:rsidR="005C3445" w:rsidRDefault="003E370C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３０名</w:t>
            </w:r>
          </w:p>
        </w:tc>
      </w:tr>
      <w:tr w:rsidR="005C3445" w14:paraId="7C0539A0" w14:textId="77777777">
        <w:trPr>
          <w:trHeight w:val="1871"/>
        </w:trPr>
        <w:tc>
          <w:tcPr>
            <w:tcW w:w="2553" w:type="dxa"/>
          </w:tcPr>
          <w:p w14:paraId="42E2934A" w14:textId="3284F939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２０２</w:t>
            </w:r>
            <w:r w:rsidR="00227C07">
              <w:rPr>
                <w:rFonts w:ascii="BIZ UDPゴシック" w:eastAsia="BIZ UDPゴシック" w:hAnsi="BIZ UDPゴシック" w:hint="eastAsia"/>
                <w:b/>
                <w:sz w:val="28"/>
              </w:rPr>
              <w:t>６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年1月</w:t>
            </w:r>
          </w:p>
          <w:p w14:paraId="09395866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10:00～13:00</w:t>
            </w:r>
          </w:p>
        </w:tc>
        <w:tc>
          <w:tcPr>
            <w:tcW w:w="5544" w:type="dxa"/>
          </w:tcPr>
          <w:p w14:paraId="780104B6" w14:textId="77777777" w:rsidR="005C3445" w:rsidRDefault="005C3445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</w:p>
          <w:p w14:paraId="5A1EBB24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防災訓練（炊き出し訓練）</w:t>
            </w:r>
          </w:p>
          <w:p w14:paraId="67FE4C30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場所：○○小学校</w:t>
            </w:r>
          </w:p>
        </w:tc>
        <w:tc>
          <w:tcPr>
            <w:tcW w:w="2301" w:type="dxa"/>
          </w:tcPr>
          <w:p w14:paraId="21BDADCC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04C13538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03234B1D" w14:textId="77777777" w:rsidR="005C3445" w:rsidRDefault="003E370C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７０名</w:t>
            </w:r>
          </w:p>
        </w:tc>
      </w:tr>
    </w:tbl>
    <w:p w14:paraId="6F80A1C4" w14:textId="77777777" w:rsidR="005C3445" w:rsidRDefault="005C3445">
      <w:pPr>
        <w:jc w:val="left"/>
        <w:rPr>
          <w:rFonts w:ascii="BIZ UDPゴシック" w:eastAsia="BIZ UDPゴシック" w:hAnsi="BIZ UDPゴシック"/>
        </w:rPr>
      </w:pPr>
    </w:p>
    <w:tbl>
      <w:tblPr>
        <w:tblpPr w:leftFromText="142" w:rightFromText="142" w:vertAnchor="page" w:tblpY="1635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5954"/>
        <w:gridCol w:w="2552"/>
      </w:tblGrid>
      <w:tr w:rsidR="005C3445" w14:paraId="56ABD9BC" w14:textId="77777777">
        <w:trPr>
          <w:trHeight w:val="692"/>
        </w:trPr>
        <w:tc>
          <w:tcPr>
            <w:tcW w:w="2234" w:type="dxa"/>
          </w:tcPr>
          <w:p w14:paraId="34CAC9AD" w14:textId="77777777" w:rsidR="005C3445" w:rsidRDefault="003E370C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実施予定日時</w:t>
            </w:r>
          </w:p>
        </w:tc>
        <w:tc>
          <w:tcPr>
            <w:tcW w:w="8506" w:type="dxa"/>
            <w:gridSpan w:val="2"/>
          </w:tcPr>
          <w:p w14:paraId="62A7B3DC" w14:textId="77777777" w:rsidR="005C3445" w:rsidRDefault="003E370C">
            <w:pPr>
              <w:ind w:right="560"/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事　　　業　　　内　　　容</w:t>
            </w:r>
          </w:p>
        </w:tc>
      </w:tr>
      <w:tr w:rsidR="005C3445" w14:paraId="0416654D" w14:textId="77777777">
        <w:trPr>
          <w:trHeight w:val="2268"/>
        </w:trPr>
        <w:tc>
          <w:tcPr>
            <w:tcW w:w="2234" w:type="dxa"/>
          </w:tcPr>
          <w:p w14:paraId="19CCE0D5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63DA158E" w14:textId="77777777" w:rsidR="005C3445" w:rsidRDefault="003E370C">
            <w:pPr>
              <w:spacing w:line="4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（事業名）</w:t>
            </w:r>
          </w:p>
          <w:p w14:paraId="4079E20C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1EE1AAB2" w14:textId="77777777" w:rsidR="005C3445" w:rsidRDefault="003E370C">
            <w:pPr>
              <w:spacing w:line="4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（参加予定人数）</w:t>
            </w:r>
          </w:p>
          <w:p w14:paraId="525E3B51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1E43D0E6" w14:textId="77777777">
        <w:trPr>
          <w:trHeight w:val="2268"/>
        </w:trPr>
        <w:tc>
          <w:tcPr>
            <w:tcW w:w="2234" w:type="dxa"/>
          </w:tcPr>
          <w:p w14:paraId="6A38EA66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24854A6F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28855613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7162BFFE" w14:textId="77777777">
        <w:trPr>
          <w:trHeight w:val="2268"/>
        </w:trPr>
        <w:tc>
          <w:tcPr>
            <w:tcW w:w="2234" w:type="dxa"/>
          </w:tcPr>
          <w:p w14:paraId="2AB1D1A9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02C50C87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5C7E3922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00410A0A" w14:textId="77777777">
        <w:trPr>
          <w:trHeight w:val="2268"/>
        </w:trPr>
        <w:tc>
          <w:tcPr>
            <w:tcW w:w="2234" w:type="dxa"/>
          </w:tcPr>
          <w:p w14:paraId="746C60AA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7CC56173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3B38772F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5E48C228" w14:textId="77777777">
        <w:trPr>
          <w:trHeight w:val="2268"/>
        </w:trPr>
        <w:tc>
          <w:tcPr>
            <w:tcW w:w="2234" w:type="dxa"/>
          </w:tcPr>
          <w:p w14:paraId="5A2ACB71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36CB9587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3B343E59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7B0357A8" w14:textId="77777777">
        <w:trPr>
          <w:trHeight w:val="2268"/>
        </w:trPr>
        <w:tc>
          <w:tcPr>
            <w:tcW w:w="2234" w:type="dxa"/>
          </w:tcPr>
          <w:p w14:paraId="284D72F7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3E403FED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41E14AE7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A46BCC5" w14:textId="77777777" w:rsidR="005C3445" w:rsidRDefault="005C3445">
      <w:pPr>
        <w:jc w:val="left"/>
        <w:rPr>
          <w:rFonts w:ascii="ＭＳ 明朝" w:hAnsi="ＭＳ 明朝"/>
        </w:rPr>
      </w:pPr>
    </w:p>
    <w:sectPr w:rsidR="005C3445">
      <w:pgSz w:w="23814" w:h="16839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507D" w14:textId="77777777" w:rsidR="00ED30C0" w:rsidRDefault="003E370C">
      <w:r>
        <w:separator/>
      </w:r>
    </w:p>
  </w:endnote>
  <w:endnote w:type="continuationSeparator" w:id="0">
    <w:p w14:paraId="63226DBF" w14:textId="77777777" w:rsidR="00ED30C0" w:rsidRDefault="003E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4567" w14:textId="77777777" w:rsidR="00ED30C0" w:rsidRDefault="003E370C">
      <w:r>
        <w:separator/>
      </w:r>
    </w:p>
  </w:footnote>
  <w:footnote w:type="continuationSeparator" w:id="0">
    <w:p w14:paraId="5F8250D4" w14:textId="77777777" w:rsidR="00ED30C0" w:rsidRDefault="003E3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45"/>
    <w:rsid w:val="00227C07"/>
    <w:rsid w:val="003E370C"/>
    <w:rsid w:val="0047596C"/>
    <w:rsid w:val="005A5683"/>
    <w:rsid w:val="005C3445"/>
    <w:rsid w:val="00BE12E7"/>
    <w:rsid w:val="00E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CE127"/>
  <w15:chartTrackingRefBased/>
  <w15:docId w15:val="{D52600CB-5353-490B-98BD-8C96F093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153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防災計画書</dc:title>
  <dc:creator>Administrator</dc:creator>
  <cp:lastModifiedBy>佐伯　亮</cp:lastModifiedBy>
  <cp:revision>6</cp:revision>
  <cp:lastPrinted>2024-06-06T08:47:00Z</cp:lastPrinted>
  <dcterms:created xsi:type="dcterms:W3CDTF">2023-04-17T06:22:00Z</dcterms:created>
  <dcterms:modified xsi:type="dcterms:W3CDTF">2025-05-28T09:50:00Z</dcterms:modified>
</cp:coreProperties>
</file>