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D83C" w14:textId="77777777" w:rsidR="00C32751" w:rsidRPr="004D24D0" w:rsidRDefault="00B57295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4D24D0">
        <w:rPr>
          <w:rFonts w:ascii="BIZ UDP明朝 Medium" w:eastAsia="BIZ UDP明朝 Medium" w:hAnsi="BIZ UDP明朝 Medium" w:hint="eastAsia"/>
          <w:b/>
          <w:sz w:val="24"/>
        </w:rPr>
        <w:t>優良集積所認定制度について</w:t>
      </w:r>
    </w:p>
    <w:p w14:paraId="34C13C3B" w14:textId="77777777" w:rsidR="00C32751" w:rsidRPr="004D24D0" w:rsidRDefault="00C32751">
      <w:pPr>
        <w:jc w:val="left"/>
        <w:rPr>
          <w:rFonts w:ascii="BIZ UDP明朝 Medium" w:eastAsia="BIZ UDP明朝 Medium" w:hAnsi="BIZ UDP明朝 Medium"/>
          <w:sz w:val="24"/>
        </w:rPr>
      </w:pPr>
    </w:p>
    <w:p w14:paraId="2345A607" w14:textId="2162E170" w:rsidR="00367A59" w:rsidRDefault="00B57295" w:rsidP="00367A59">
      <w:pPr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１</w:t>
      </w:r>
      <w:r w:rsidR="00367A5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D24D0">
        <w:rPr>
          <w:rFonts w:ascii="BIZ UDP明朝 Medium" w:eastAsia="BIZ UDP明朝 Medium" w:hAnsi="BIZ UDP明朝 Medium" w:hint="eastAsia"/>
          <w:sz w:val="24"/>
        </w:rPr>
        <w:t>制度概要</w:t>
      </w:r>
    </w:p>
    <w:p w14:paraId="16CBB9FA" w14:textId="77777777" w:rsidR="00367A59" w:rsidRDefault="00B57295" w:rsidP="00367A59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「優良集積所認定制度」とは、ごみの減量や出し方のルール・マナーの遵守に積極的な取り組みを行っている集積所を「優良集積所」として区が認定する制度です。</w:t>
      </w:r>
    </w:p>
    <w:p w14:paraId="554EFD6B" w14:textId="712E42F6" w:rsidR="00C32751" w:rsidRPr="004D24D0" w:rsidRDefault="00B57295" w:rsidP="00367A59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認定した集積所には、「優良ごみ集積所」または「優良資源集積所」の標識を掲示し、取り組み事例を広く区民の皆さんにご紹介し、さらなるごみ減量・資源化につなげます。</w:t>
      </w:r>
    </w:p>
    <w:p w14:paraId="525CC2F2" w14:textId="77777777" w:rsidR="00C32751" w:rsidRPr="004D24D0" w:rsidRDefault="00C32751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</w:p>
    <w:p w14:paraId="72B73891" w14:textId="77777777" w:rsidR="00367A59" w:rsidRDefault="00B57295" w:rsidP="00367A59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２　対象となる集積所</w:t>
      </w:r>
    </w:p>
    <w:p w14:paraId="2B23EFDD" w14:textId="0BD48321" w:rsidR="00C32751" w:rsidRPr="004D24D0" w:rsidRDefault="00B57295" w:rsidP="00367A59">
      <w:pPr>
        <w:ind w:leftChars="200" w:left="42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おおむね5世帯以上で、継続して半年以上使用している集積所</w:t>
      </w:r>
    </w:p>
    <w:p w14:paraId="1CB5BADE" w14:textId="77777777" w:rsidR="00C32751" w:rsidRPr="004D24D0" w:rsidRDefault="00B57295">
      <w:pPr>
        <w:ind w:leftChars="200" w:left="42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（マンション等集合住宅の保管場所を含む）</w:t>
      </w:r>
    </w:p>
    <w:p w14:paraId="02CE985D" w14:textId="77777777" w:rsidR="00C32751" w:rsidRPr="004D24D0" w:rsidRDefault="00C32751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</w:p>
    <w:p w14:paraId="4AB7E6B9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３　認定基準</w:t>
      </w:r>
    </w:p>
    <w:p w14:paraId="0C1B373B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（１）ごみ並びに資源の排出の曜日及び時間が守られていること。</w:t>
      </w:r>
    </w:p>
    <w:p w14:paraId="0B228BC2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（２）ごみ及び資源の分別が適正になされていること。</w:t>
      </w:r>
    </w:p>
    <w:p w14:paraId="4758433B" w14:textId="7212F27D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（３）鳥獣被害等によるごみ及び資源の飛散等がないこと。</w:t>
      </w:r>
    </w:p>
    <w:p w14:paraId="2017F94A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（４）清掃等が適正に行われ、清潔な状態が保たれていること。</w:t>
      </w:r>
    </w:p>
    <w:p w14:paraId="52C350F7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（５）道路の通行上支障のないように使用されていること。</w:t>
      </w:r>
    </w:p>
    <w:p w14:paraId="2A05FFB4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（６）ごみ集積所の表示板が適切に掲示されていること。</w:t>
      </w:r>
    </w:p>
    <w:p w14:paraId="432F6C6A" w14:textId="537DADA4" w:rsidR="00C32751" w:rsidRPr="004D24D0" w:rsidRDefault="00B57295" w:rsidP="004D24D0">
      <w:pPr>
        <w:ind w:left="566" w:hangingChars="236" w:hanging="566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（７）ごみの減量化又は資源化について、他のごみ集積所の模範となる取組が行われていること。</w:t>
      </w:r>
    </w:p>
    <w:p w14:paraId="0D5EF80D" w14:textId="77777777" w:rsidR="00C32751" w:rsidRPr="004D24D0" w:rsidRDefault="00B57295">
      <w:pPr>
        <w:ind w:left="1200" w:hangingChars="500" w:hanging="120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　　　（例：分別のＰＲ看板を掲示するなど、啓発活動が行われている）</w:t>
      </w:r>
    </w:p>
    <w:p w14:paraId="0F5EC086" w14:textId="77777777" w:rsidR="00C32751" w:rsidRPr="004D24D0" w:rsidRDefault="00C32751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</w:p>
    <w:p w14:paraId="410C9831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４　申請期間</w:t>
      </w:r>
    </w:p>
    <w:p w14:paraId="1B375C88" w14:textId="7A01F9A0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随時</w:t>
      </w:r>
    </w:p>
    <w:p w14:paraId="35E580E2" w14:textId="77777777" w:rsidR="00C32751" w:rsidRPr="004D24D0" w:rsidRDefault="00C32751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</w:p>
    <w:p w14:paraId="408E2FC6" w14:textId="77777777" w:rsidR="00C32751" w:rsidRPr="004D24D0" w:rsidRDefault="00B57295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５　申請から認定までの流れ</w:t>
      </w:r>
    </w:p>
    <w:p w14:paraId="137947FE" w14:textId="38D25F25" w:rsidR="004D24D0" w:rsidRDefault="00B57295" w:rsidP="004D24D0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　　集積所の管理者または代表者からの申請により受付けます。</w:t>
      </w:r>
    </w:p>
    <w:p w14:paraId="5358401A" w14:textId="77777777" w:rsidR="004D24D0" w:rsidRDefault="00B57295" w:rsidP="004D24D0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（１）申請される方は、区の担当へご連絡をお願いします。</w:t>
      </w:r>
    </w:p>
    <w:p w14:paraId="43A14A3C" w14:textId="77777777" w:rsidR="004D24D0" w:rsidRDefault="00B57295" w:rsidP="004D24D0">
      <w:pPr>
        <w:ind w:left="480" w:hangingChars="200" w:hanging="48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（２）区の担当職員が現地調査をし、「優良集積所認定申請書」をお渡しします。</w:t>
      </w:r>
    </w:p>
    <w:p w14:paraId="144BE7FE" w14:textId="77777777" w:rsidR="004D24D0" w:rsidRDefault="00B57295" w:rsidP="004D24D0">
      <w:pPr>
        <w:ind w:leftChars="200" w:left="42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※各町会・自治会から推薦される場合は、申請書の推薦欄にご記入ください</w:t>
      </w:r>
      <w:r w:rsidR="004D24D0">
        <w:rPr>
          <w:rFonts w:ascii="BIZ UDP明朝 Medium" w:eastAsia="BIZ UDP明朝 Medium" w:hAnsi="BIZ UDP明朝 Medium" w:hint="eastAsia"/>
          <w:sz w:val="24"/>
        </w:rPr>
        <w:t>。</w:t>
      </w:r>
    </w:p>
    <w:p w14:paraId="755E5551" w14:textId="1DA9C088" w:rsidR="00C32751" w:rsidRDefault="00B57295" w:rsidP="004D24D0">
      <w:pPr>
        <w:ind w:left="240" w:hangingChars="100" w:hanging="24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（３）申請書や集積所の調査結果に基づき、中野区優良集積所認定審査会にて審査・決定します。</w:t>
      </w:r>
    </w:p>
    <w:p w14:paraId="2A521D1D" w14:textId="77777777" w:rsidR="004D24D0" w:rsidRDefault="004D24D0" w:rsidP="004D24D0">
      <w:pPr>
        <w:ind w:leftChars="-1" w:left="-1" w:hanging="1"/>
        <w:jc w:val="left"/>
        <w:rPr>
          <w:rFonts w:ascii="BIZ UDP明朝 Medium" w:eastAsia="BIZ UDP明朝 Medium" w:hAnsi="BIZ UDP明朝 Medium"/>
          <w:sz w:val="24"/>
        </w:rPr>
      </w:pPr>
    </w:p>
    <w:p w14:paraId="77848150" w14:textId="77777777" w:rsidR="00367A59" w:rsidRDefault="00367A59" w:rsidP="004D24D0">
      <w:pPr>
        <w:ind w:leftChars="-1" w:left="-1" w:hanging="1"/>
        <w:jc w:val="left"/>
        <w:rPr>
          <w:rFonts w:ascii="BIZ UDP明朝 Medium" w:eastAsia="BIZ UDP明朝 Medium" w:hAnsi="BIZ UDP明朝 Medium" w:hint="eastAsia"/>
          <w:sz w:val="24"/>
        </w:rPr>
      </w:pPr>
    </w:p>
    <w:p w14:paraId="74063345" w14:textId="77777777" w:rsidR="00367A59" w:rsidRDefault="00B57295" w:rsidP="00367A59">
      <w:pPr>
        <w:ind w:leftChars="-1" w:left="-1" w:hanging="1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lastRenderedPageBreak/>
        <w:t>６</w:t>
      </w:r>
      <w:r w:rsidR="00367A5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D24D0">
        <w:rPr>
          <w:rFonts w:ascii="BIZ UDP明朝 Medium" w:eastAsia="BIZ UDP明朝 Medium" w:hAnsi="BIZ UDP明朝 Medium" w:hint="eastAsia"/>
          <w:sz w:val="24"/>
        </w:rPr>
        <w:t>審査結果のお知らせ及び認定標識のお届けについて</w:t>
      </w:r>
    </w:p>
    <w:p w14:paraId="601B69E0" w14:textId="6B5697B0" w:rsidR="00367A59" w:rsidRDefault="00B57295" w:rsidP="00367A59">
      <w:pPr>
        <w:ind w:leftChars="-1" w:left="-2"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審査結果については、申請された方に書面にてお知らせします。</w:t>
      </w:r>
      <w:r w:rsidR="00367A59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D24D0">
        <w:rPr>
          <w:rFonts w:ascii="BIZ UDP明朝 Medium" w:eastAsia="BIZ UDP明朝 Medium" w:hAnsi="BIZ UDP明朝 Medium" w:hint="eastAsia"/>
          <w:sz w:val="24"/>
        </w:rPr>
        <w:t>また、優良集積所として認定された集積所については、申請された方に集積所に掲示する認定適合標識を送付します。</w:t>
      </w:r>
    </w:p>
    <w:p w14:paraId="46745DB4" w14:textId="16AC03D3" w:rsidR="00C32751" w:rsidRPr="004D24D0" w:rsidRDefault="00B57295" w:rsidP="00367A59">
      <w:pPr>
        <w:ind w:leftChars="-1" w:left="-2"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なお、優良集積所の取り組み事例は、区のホームページで公表させていただ</w:t>
      </w:r>
      <w:r w:rsidR="004D24D0" w:rsidRPr="004D24D0">
        <w:rPr>
          <w:rFonts w:ascii="BIZ UDP明朝 Medium" w:eastAsia="BIZ UDP明朝 Medium" w:hAnsi="BIZ UDP明朝 Medium" w:hint="eastAsia"/>
          <w:sz w:val="24"/>
        </w:rPr>
        <w:t>く場合があり</w:t>
      </w:r>
      <w:r w:rsidRPr="004D24D0">
        <w:rPr>
          <w:rFonts w:ascii="BIZ UDP明朝 Medium" w:eastAsia="BIZ UDP明朝 Medium" w:hAnsi="BIZ UDP明朝 Medium" w:hint="eastAsia"/>
          <w:sz w:val="24"/>
        </w:rPr>
        <w:t>ます。</w:t>
      </w:r>
    </w:p>
    <w:p w14:paraId="793BA67E" w14:textId="77777777" w:rsidR="00C32751" w:rsidRPr="004D24D0" w:rsidRDefault="00C32751">
      <w:pPr>
        <w:ind w:left="420" w:hangingChars="175" w:hanging="420"/>
        <w:jc w:val="left"/>
        <w:rPr>
          <w:rFonts w:ascii="BIZ UDP明朝 Medium" w:eastAsia="BIZ UDP明朝 Medium" w:hAnsi="BIZ UDP明朝 Medium"/>
          <w:sz w:val="24"/>
        </w:rPr>
      </w:pPr>
    </w:p>
    <w:p w14:paraId="006F2364" w14:textId="77777777" w:rsidR="00C32751" w:rsidRPr="004D24D0" w:rsidRDefault="00C32751">
      <w:pPr>
        <w:ind w:left="420" w:hangingChars="175" w:hanging="420"/>
        <w:jc w:val="left"/>
        <w:rPr>
          <w:rFonts w:ascii="BIZ UDP明朝 Medium" w:eastAsia="BIZ UDP明朝 Medium" w:hAnsi="BIZ UDP明朝 Medium"/>
          <w:sz w:val="24"/>
        </w:rPr>
      </w:pPr>
    </w:p>
    <w:p w14:paraId="42AD714B" w14:textId="77777777" w:rsidR="00C32751" w:rsidRPr="004D24D0" w:rsidRDefault="00B57295">
      <w:pPr>
        <w:wordWrap w:val="0"/>
        <w:ind w:left="420" w:hangingChars="175" w:hanging="420"/>
        <w:jc w:val="righ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【問い合わせ】　　　　　　　　　　</w:t>
      </w:r>
    </w:p>
    <w:p w14:paraId="12E02C68" w14:textId="77777777" w:rsidR="00C32751" w:rsidRPr="004D24D0" w:rsidRDefault="00B57295">
      <w:pPr>
        <w:wordWrap w:val="0"/>
        <w:ind w:left="420" w:hangingChars="175" w:hanging="420"/>
        <w:jc w:val="righ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 xml:space="preserve">中野区環境部ごみゼロ推進課　　　</w:t>
      </w:r>
    </w:p>
    <w:p w14:paraId="3D144EC6" w14:textId="77777777" w:rsidR="00C32751" w:rsidRPr="004D24D0" w:rsidRDefault="00B57295">
      <w:pPr>
        <w:ind w:left="420" w:hangingChars="175" w:hanging="420"/>
        <w:jc w:val="righ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ごみ減量推進係</w:t>
      </w:r>
    </w:p>
    <w:p w14:paraId="4F1ED639" w14:textId="77777777" w:rsidR="00C32751" w:rsidRPr="004D24D0" w:rsidRDefault="00B57295">
      <w:pPr>
        <w:ind w:left="420" w:hangingChars="175" w:hanging="420"/>
        <w:jc w:val="righ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電　話：０３－３２２８－５５６３</w:t>
      </w:r>
    </w:p>
    <w:p w14:paraId="6D0D2FCE" w14:textId="77777777" w:rsidR="00C32751" w:rsidRPr="004D24D0" w:rsidRDefault="00B57295">
      <w:pPr>
        <w:ind w:left="420" w:hangingChars="175" w:hanging="420"/>
        <w:jc w:val="right"/>
        <w:rPr>
          <w:rFonts w:ascii="BIZ UDP明朝 Medium" w:eastAsia="BIZ UDP明朝 Medium" w:hAnsi="BIZ UDP明朝 Medium"/>
          <w:sz w:val="24"/>
        </w:rPr>
      </w:pPr>
      <w:r w:rsidRPr="004D24D0">
        <w:rPr>
          <w:rFonts w:ascii="BIZ UDP明朝 Medium" w:eastAsia="BIZ UDP明朝 Medium" w:hAnsi="BIZ UDP明朝 Medium" w:hint="eastAsia"/>
          <w:sz w:val="24"/>
        </w:rPr>
        <w:t>ＦＡＸ：０３－３２２８－５６３４</w:t>
      </w:r>
    </w:p>
    <w:sectPr w:rsidR="00C32751" w:rsidRPr="004D24D0" w:rsidSect="004D24D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DAA1" w14:textId="77777777" w:rsidR="00B57295" w:rsidRDefault="00B57295">
      <w:r>
        <w:separator/>
      </w:r>
    </w:p>
  </w:endnote>
  <w:endnote w:type="continuationSeparator" w:id="0">
    <w:p w14:paraId="626F40D7" w14:textId="77777777" w:rsidR="00B57295" w:rsidRDefault="00B5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3F84" w14:textId="77777777" w:rsidR="00B57295" w:rsidRDefault="00B57295">
      <w:r>
        <w:separator/>
      </w:r>
    </w:p>
  </w:footnote>
  <w:footnote w:type="continuationSeparator" w:id="0">
    <w:p w14:paraId="2BEF2933" w14:textId="77777777" w:rsidR="00B57295" w:rsidRDefault="00B57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51"/>
    <w:rsid w:val="00367A59"/>
    <w:rsid w:val="004557F2"/>
    <w:rsid w:val="004D24D0"/>
    <w:rsid w:val="0091379A"/>
    <w:rsid w:val="00B57295"/>
    <w:rsid w:val="00C32751"/>
    <w:rsid w:val="00F2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41BA6"/>
  <w15:chartTrackingRefBased/>
  <w15:docId w15:val="{1E6E9536-78D1-4ED5-9C8D-3E94A39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20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ED0"/>
  </w:style>
  <w:style w:type="paragraph" w:styleId="a7">
    <w:name w:val="footer"/>
    <w:basedOn w:val="a"/>
    <w:link w:val="a8"/>
    <w:uiPriority w:val="99"/>
    <w:unhideWhenUsed/>
    <w:rsid w:val="00F20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薫臣</dc:creator>
  <cp:lastModifiedBy>山田　杏子</cp:lastModifiedBy>
  <cp:revision>4</cp:revision>
  <cp:lastPrinted>2025-04-28T05:41:00Z</cp:lastPrinted>
  <dcterms:created xsi:type="dcterms:W3CDTF">2025-04-28T04:46:00Z</dcterms:created>
  <dcterms:modified xsi:type="dcterms:W3CDTF">2025-04-28T05:43:00Z</dcterms:modified>
</cp:coreProperties>
</file>