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EB96F" w14:textId="77777777" w:rsidR="005D59CA" w:rsidRPr="0064313C" w:rsidRDefault="005D59CA" w:rsidP="005D59CA">
      <w:pPr>
        <w:autoSpaceDN w:val="0"/>
        <w:spacing w:beforeLines="50" w:before="185" w:afterLines="50" w:after="185" w:line="36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明朝 Medium" w:eastAsia="BIZ UD明朝 Medium" w:hAnsi="BIZ UD明朝 Medium" w:cs="BIZ UD明朝 Medium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C9CB4" wp14:editId="5A34AD3C">
                <wp:simplePos x="0" y="0"/>
                <wp:positionH relativeFrom="column">
                  <wp:posOffset>5362575</wp:posOffset>
                </wp:positionH>
                <wp:positionV relativeFrom="paragraph">
                  <wp:posOffset>-372110</wp:posOffset>
                </wp:positionV>
                <wp:extent cx="1047750" cy="409575"/>
                <wp:effectExtent l="0" t="0" r="19050" b="28575"/>
                <wp:wrapNone/>
                <wp:docPr id="13663031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FD3D7" w14:textId="77777777" w:rsidR="005D59CA" w:rsidRPr="003D0017" w:rsidRDefault="005D59CA" w:rsidP="005D59CA">
                            <w:pPr>
                              <w:spacing w:after="0"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3D001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C9C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25pt;margin-top:-29.3pt;width:82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" fillcolor="white [3201]" strokeweight=".5pt">
                <v:textbox>
                  <w:txbxContent>
                    <w:p w14:paraId="3E4FD3D7" w14:textId="77777777" w:rsidR="005D59CA" w:rsidRPr="003D0017" w:rsidRDefault="005D59CA" w:rsidP="005D59CA">
                      <w:pPr>
                        <w:spacing w:after="0" w:line="240" w:lineRule="auto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3D001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4313C">
        <w:rPr>
          <w:rFonts w:ascii="BIZ UDゴシック" w:eastAsia="BIZ UDゴシック" w:hAnsi="BIZ UDゴシック" w:hint="eastAsia"/>
          <w:sz w:val="24"/>
        </w:rPr>
        <w:t>環境基本計画アクションプログラムの</w:t>
      </w:r>
      <w:r>
        <w:rPr>
          <w:rFonts w:ascii="BIZ UDゴシック" w:eastAsia="BIZ UDゴシック" w:hAnsi="BIZ UDゴシック" w:hint="eastAsia"/>
          <w:sz w:val="24"/>
        </w:rPr>
        <w:t>進捗</w:t>
      </w:r>
      <w:r w:rsidRPr="0064313C">
        <w:rPr>
          <w:rFonts w:ascii="BIZ UDゴシック" w:eastAsia="BIZ UDゴシック" w:hAnsi="BIZ UDゴシック" w:hint="eastAsia"/>
          <w:sz w:val="24"/>
        </w:rPr>
        <w:t>状況について</w:t>
      </w:r>
    </w:p>
    <w:p w14:paraId="412DAE80" w14:textId="77777777" w:rsidR="005D59CA" w:rsidRPr="0064313C" w:rsidRDefault="005D59CA" w:rsidP="005D59CA">
      <w:pPr>
        <w:autoSpaceDN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108C2BAF" w14:textId="77777777" w:rsidR="005D59CA" w:rsidRPr="0064313C" w:rsidRDefault="005D59CA" w:rsidP="005D59CA">
      <w:pPr>
        <w:autoSpaceDN w:val="0"/>
        <w:spacing w:after="0" w:line="360" w:lineRule="exact"/>
        <w:rPr>
          <w:rFonts w:ascii="BIZ UDゴシック" w:eastAsia="BIZ UDゴシック" w:hAnsi="BIZ UDゴシック"/>
          <w:sz w:val="24"/>
          <w:szCs w:val="24"/>
        </w:rPr>
      </w:pPr>
      <w:r w:rsidRPr="0064313C">
        <w:rPr>
          <w:rFonts w:ascii="BIZ UDゴシック" w:eastAsia="BIZ UDゴシック" w:hAnsi="BIZ UDゴシック" w:hint="eastAsia"/>
          <w:sz w:val="24"/>
          <w:szCs w:val="24"/>
        </w:rPr>
        <w:t>○年度目標及び進捗評価の考え方について</w:t>
      </w:r>
    </w:p>
    <w:p w14:paraId="6C74A17A" w14:textId="77777777" w:rsidR="005D59CA" w:rsidRPr="00CC564A" w:rsidRDefault="005D59CA" w:rsidP="005D59CA">
      <w:pPr>
        <w:autoSpaceDN w:val="0"/>
        <w:spacing w:after="0" w:line="36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①数値目標がある場合</w:t>
      </w:r>
    </w:p>
    <w:p w14:paraId="5163BB68" w14:textId="77777777" w:rsidR="005D59CA" w:rsidRPr="00CC564A" w:rsidRDefault="005D59CA" w:rsidP="005D59CA">
      <w:pPr>
        <w:autoSpaceDN w:val="0"/>
        <w:spacing w:after="0" w:line="360" w:lineRule="exact"/>
        <w:ind w:leftChars="200" w:left="1640" w:hangingChars="500" w:hanging="120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年度目標：数値目標を記載します</w:t>
      </w:r>
    </w:p>
    <w:p w14:paraId="7A1968CF" w14:textId="77777777" w:rsidR="005D59CA" w:rsidRPr="00CC564A" w:rsidRDefault="005D59CA" w:rsidP="005D59CA">
      <w:pPr>
        <w:autoSpaceDN w:val="0"/>
        <w:spacing w:after="0" w:line="360" w:lineRule="exact"/>
        <w:ind w:leftChars="200" w:left="1640" w:hangingChars="500" w:hanging="120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進捗評価：達成割合に応じて下記の基準（数値目標の場合）に基づき評価します</w:t>
      </w:r>
    </w:p>
    <w:p w14:paraId="3BD6B9D9" w14:textId="77777777" w:rsidR="005D59CA" w:rsidRPr="00CC564A" w:rsidRDefault="005D59CA" w:rsidP="005D59CA">
      <w:pPr>
        <w:autoSpaceDN w:val="0"/>
        <w:spacing w:after="0"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7A47BFF" w14:textId="77777777" w:rsidR="005D59CA" w:rsidRPr="00CC564A" w:rsidRDefault="005D59CA" w:rsidP="005D59CA">
      <w:pPr>
        <w:autoSpaceDN w:val="0"/>
        <w:spacing w:after="0" w:line="360" w:lineRule="exact"/>
        <w:ind w:leftChars="100" w:left="46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②数値目標はなく、アクション内容を進展させる目標がある場合（例：認証取得、計画策定など）</w:t>
      </w:r>
    </w:p>
    <w:p w14:paraId="3C35A806" w14:textId="77777777" w:rsidR="005D59CA" w:rsidRPr="00CC564A" w:rsidRDefault="005D59CA" w:rsidP="005D59CA">
      <w:pPr>
        <w:autoSpaceDN w:val="0"/>
        <w:spacing w:after="0" w:line="360" w:lineRule="exact"/>
        <w:ind w:leftChars="200" w:left="1640" w:hangingChars="500" w:hanging="120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年度目標：目標を文章で記載します</w:t>
      </w:r>
    </w:p>
    <w:p w14:paraId="717BC578" w14:textId="77777777" w:rsidR="005D59CA" w:rsidRPr="00CC564A" w:rsidRDefault="005D59CA" w:rsidP="005D59CA">
      <w:pPr>
        <w:autoSpaceDN w:val="0"/>
        <w:spacing w:after="0" w:line="360" w:lineRule="exact"/>
        <w:ind w:leftChars="200" w:left="1640" w:hangingChars="500" w:hanging="120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進捗評価：「進捗評価の理由・内容」に応じて、下記の基準（数値目標以外の場合）に基づき評価します</w:t>
      </w:r>
    </w:p>
    <w:p w14:paraId="34537DE3" w14:textId="77777777" w:rsidR="005D59CA" w:rsidRPr="00CC564A" w:rsidRDefault="005D59CA" w:rsidP="005D59CA">
      <w:pPr>
        <w:autoSpaceDN w:val="0"/>
        <w:spacing w:after="0"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2113985" w14:textId="77777777" w:rsidR="005D59CA" w:rsidRPr="00CC564A" w:rsidRDefault="005D59CA" w:rsidP="005D59CA">
      <w:pPr>
        <w:autoSpaceDN w:val="0"/>
        <w:spacing w:after="0" w:line="360" w:lineRule="exact"/>
        <w:ind w:leftChars="100" w:left="46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③アクション内容または取組内容の記載を継続して実施する事業（例：普及啓発、適正な管理など）</w:t>
      </w:r>
    </w:p>
    <w:p w14:paraId="69D864CD" w14:textId="77777777" w:rsidR="005D59CA" w:rsidRPr="00CC564A" w:rsidRDefault="005D59CA" w:rsidP="005D59CA">
      <w:pPr>
        <w:autoSpaceDN w:val="0"/>
        <w:spacing w:after="0" w:line="360" w:lineRule="exact"/>
        <w:ind w:leftChars="200" w:left="1640" w:hangingChars="500" w:hanging="120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 xml:space="preserve">年度目標：原則記載しません　※表記を「-]で統一します　</w:t>
      </w:r>
    </w:p>
    <w:p w14:paraId="2DA0033D" w14:textId="77777777" w:rsidR="005D59CA" w:rsidRPr="00CC564A" w:rsidRDefault="005D59CA" w:rsidP="005D59CA">
      <w:pPr>
        <w:autoSpaceDN w:val="0"/>
        <w:spacing w:after="0" w:line="360" w:lineRule="exact"/>
        <w:ind w:leftChars="200" w:left="1640" w:hangingChars="500" w:hanging="1200"/>
        <w:rPr>
          <w:rFonts w:ascii="BIZ UD明朝 Medium" w:eastAsia="BIZ UD明朝 Medium" w:hAnsi="BIZ UD明朝 Medium"/>
          <w:sz w:val="24"/>
          <w:szCs w:val="24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進捗評価：「進捗評価の理由・内容」が「取組内容」のとおり実施されたかどうかで判断します</w:t>
      </w:r>
    </w:p>
    <w:p w14:paraId="6EA901D1" w14:textId="77777777" w:rsidR="005D59CA" w:rsidRPr="0064313C" w:rsidRDefault="005D59CA" w:rsidP="005D59CA">
      <w:pPr>
        <w:autoSpaceDN w:val="0"/>
        <w:spacing w:after="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64B793C7" w14:textId="77777777" w:rsidR="005D59CA" w:rsidRPr="0064313C" w:rsidRDefault="005D59CA" w:rsidP="005D59CA">
      <w:pPr>
        <w:autoSpaceDN w:val="0"/>
        <w:spacing w:after="0" w:line="360" w:lineRule="exact"/>
        <w:rPr>
          <w:rFonts w:ascii="BIZ UDゴシック" w:eastAsia="BIZ UDゴシック" w:hAnsi="BIZ UDゴシック"/>
          <w:sz w:val="24"/>
          <w:szCs w:val="24"/>
        </w:rPr>
      </w:pPr>
      <w:r w:rsidRPr="0064313C">
        <w:rPr>
          <w:rFonts w:ascii="BIZ UDゴシック" w:eastAsia="BIZ UDゴシック" w:hAnsi="BIZ UDゴシック" w:hint="eastAsia"/>
          <w:sz w:val="24"/>
          <w:szCs w:val="24"/>
        </w:rPr>
        <w:t>〇評価方法</w:t>
      </w:r>
    </w:p>
    <w:p w14:paraId="71AD2603" w14:textId="77777777" w:rsidR="005D59CA" w:rsidRPr="0064313C" w:rsidRDefault="005D59CA" w:rsidP="005D59CA">
      <w:pPr>
        <w:autoSpaceDN w:val="0"/>
        <w:spacing w:after="0" w:line="36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1"/>
        <w:tblpPr w:vertAnchor="text" w:horzAnchor="margin" w:tblpXSpec="center" w:tblpY="2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3461"/>
        <w:gridCol w:w="3243"/>
      </w:tblGrid>
      <w:tr w:rsidR="005D59CA" w:rsidRPr="0064313C" w14:paraId="1974703A" w14:textId="77777777" w:rsidTr="00F67726">
        <w:trPr>
          <w:trHeight w:val="876"/>
        </w:trPr>
        <w:tc>
          <w:tcPr>
            <w:tcW w:w="2834" w:type="dxa"/>
            <w:vAlign w:val="center"/>
          </w:tcPr>
          <w:p w14:paraId="1A983070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進捗評価</w:t>
            </w:r>
          </w:p>
        </w:tc>
        <w:tc>
          <w:tcPr>
            <w:tcW w:w="3461" w:type="dxa"/>
            <w:vAlign w:val="center"/>
          </w:tcPr>
          <w:p w14:paraId="5B86E92A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数値目標の場合</w:t>
            </w:r>
          </w:p>
        </w:tc>
        <w:tc>
          <w:tcPr>
            <w:tcW w:w="3243" w:type="dxa"/>
            <w:vAlign w:val="center"/>
          </w:tcPr>
          <w:p w14:paraId="61ABDE1A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数値目標以外の場合</w:t>
            </w:r>
          </w:p>
        </w:tc>
      </w:tr>
      <w:tr w:rsidR="005D59CA" w:rsidRPr="0064313C" w14:paraId="2A76322C" w14:textId="77777777" w:rsidTr="00F67726">
        <w:trPr>
          <w:trHeight w:val="876"/>
        </w:trPr>
        <w:tc>
          <w:tcPr>
            <w:tcW w:w="2834" w:type="dxa"/>
            <w:vAlign w:val="center"/>
          </w:tcPr>
          <w:p w14:paraId="23022050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Ａ</w:t>
            </w:r>
          </w:p>
        </w:tc>
        <w:tc>
          <w:tcPr>
            <w:tcW w:w="3461" w:type="dxa"/>
            <w:vAlign w:val="center"/>
          </w:tcPr>
          <w:p w14:paraId="239E5C3B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８０～１００％</w:t>
            </w:r>
          </w:p>
        </w:tc>
        <w:tc>
          <w:tcPr>
            <w:tcW w:w="3243" w:type="dxa"/>
            <w:vAlign w:val="center"/>
          </w:tcPr>
          <w:p w14:paraId="0D44FBA2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ほぼ達成できた</w:t>
            </w:r>
          </w:p>
        </w:tc>
      </w:tr>
      <w:tr w:rsidR="005D59CA" w:rsidRPr="0064313C" w14:paraId="18101DD2" w14:textId="77777777" w:rsidTr="00F67726">
        <w:trPr>
          <w:trHeight w:val="876"/>
        </w:trPr>
        <w:tc>
          <w:tcPr>
            <w:tcW w:w="2834" w:type="dxa"/>
            <w:vAlign w:val="center"/>
          </w:tcPr>
          <w:p w14:paraId="136F7DEE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</w:p>
        </w:tc>
        <w:tc>
          <w:tcPr>
            <w:tcW w:w="3461" w:type="dxa"/>
            <w:vAlign w:val="center"/>
          </w:tcPr>
          <w:p w14:paraId="373ED2ED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５０～７９％</w:t>
            </w:r>
          </w:p>
        </w:tc>
        <w:tc>
          <w:tcPr>
            <w:tcW w:w="3243" w:type="dxa"/>
            <w:vAlign w:val="center"/>
          </w:tcPr>
          <w:p w14:paraId="002EA22C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おおむね達成できた</w:t>
            </w:r>
          </w:p>
        </w:tc>
      </w:tr>
      <w:tr w:rsidR="005D59CA" w:rsidRPr="0064313C" w14:paraId="337E16F9" w14:textId="77777777" w:rsidTr="00F67726">
        <w:trPr>
          <w:trHeight w:val="876"/>
        </w:trPr>
        <w:tc>
          <w:tcPr>
            <w:tcW w:w="2834" w:type="dxa"/>
            <w:vAlign w:val="center"/>
          </w:tcPr>
          <w:p w14:paraId="3D54BEBB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Ｃ</w:t>
            </w:r>
          </w:p>
        </w:tc>
        <w:tc>
          <w:tcPr>
            <w:tcW w:w="3461" w:type="dxa"/>
            <w:vAlign w:val="center"/>
          </w:tcPr>
          <w:p w14:paraId="7725F20A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２０～４９％</w:t>
            </w:r>
          </w:p>
        </w:tc>
        <w:tc>
          <w:tcPr>
            <w:tcW w:w="3243" w:type="dxa"/>
            <w:vAlign w:val="center"/>
          </w:tcPr>
          <w:p w14:paraId="05C36172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やや不十分である</w:t>
            </w:r>
          </w:p>
        </w:tc>
      </w:tr>
      <w:tr w:rsidR="005D59CA" w:rsidRPr="0064313C" w14:paraId="5455A9F8" w14:textId="77777777" w:rsidTr="00F67726">
        <w:trPr>
          <w:trHeight w:val="876"/>
        </w:trPr>
        <w:tc>
          <w:tcPr>
            <w:tcW w:w="2834" w:type="dxa"/>
            <w:vAlign w:val="center"/>
          </w:tcPr>
          <w:p w14:paraId="07443004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Ｄ</w:t>
            </w:r>
          </w:p>
        </w:tc>
        <w:tc>
          <w:tcPr>
            <w:tcW w:w="3461" w:type="dxa"/>
            <w:vAlign w:val="center"/>
          </w:tcPr>
          <w:p w14:paraId="5DF2CFF6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０～１９％</w:t>
            </w:r>
          </w:p>
        </w:tc>
        <w:tc>
          <w:tcPr>
            <w:tcW w:w="3243" w:type="dxa"/>
            <w:vAlign w:val="center"/>
          </w:tcPr>
          <w:p w14:paraId="4720E749" w14:textId="77777777" w:rsidR="005D59CA" w:rsidRPr="0064313C" w:rsidRDefault="005D59CA" w:rsidP="00F67726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313C">
              <w:rPr>
                <w:rFonts w:ascii="BIZ UDゴシック" w:eastAsia="BIZ UDゴシック" w:hAnsi="BIZ UDゴシック" w:hint="eastAsia"/>
                <w:sz w:val="24"/>
                <w:szCs w:val="24"/>
              </w:rPr>
              <w:t>改善・見直しを要する</w:t>
            </w:r>
          </w:p>
        </w:tc>
      </w:tr>
    </w:tbl>
    <w:p w14:paraId="75666FC0" w14:textId="77777777" w:rsidR="005D59CA" w:rsidRPr="0064313C" w:rsidRDefault="005D59CA" w:rsidP="005D59CA">
      <w:pPr>
        <w:autoSpaceDN w:val="0"/>
        <w:spacing w:after="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75D9FEB9" w14:textId="77777777" w:rsidR="005D59CA" w:rsidRPr="00CC564A" w:rsidRDefault="005D59CA" w:rsidP="005D59CA">
      <w:pPr>
        <w:spacing w:after="0" w:line="360" w:lineRule="exact"/>
        <w:rPr>
          <w:rFonts w:ascii="BIZ UDゴシック" w:eastAsia="BIZ UDゴシック" w:hAnsi="BIZ UDゴシック"/>
          <w:sz w:val="24"/>
          <w:szCs w:val="24"/>
        </w:rPr>
      </w:pPr>
      <w:r w:rsidRPr="00CC564A">
        <w:rPr>
          <w:rFonts w:ascii="BIZ UDゴシック" w:eastAsia="BIZ UDゴシック" w:hAnsi="BIZ UDゴシック" w:hint="eastAsia"/>
          <w:sz w:val="24"/>
          <w:szCs w:val="24"/>
        </w:rPr>
        <w:t>○全体の概要</w:t>
      </w:r>
    </w:p>
    <w:p w14:paraId="004862AB" w14:textId="1A8DFBAD" w:rsidR="005D59CA" w:rsidRPr="00CC564A" w:rsidRDefault="005D59CA" w:rsidP="005D59CA">
      <w:pPr>
        <w:spacing w:after="0" w:line="360" w:lineRule="exact"/>
        <w:ind w:firstLineChars="100" w:firstLine="240"/>
        <w:rPr>
          <w:rFonts w:ascii="BIZ UD明朝 Medium" w:eastAsia="BIZ UD明朝 Medium" w:hAnsi="BIZ UD明朝 Medium"/>
        </w:rPr>
      </w:pPr>
      <w:r w:rsidRPr="00CC564A">
        <w:rPr>
          <w:rFonts w:ascii="BIZ UD明朝 Medium" w:eastAsia="BIZ UD明朝 Medium" w:hAnsi="BIZ UD明朝 Medium" w:hint="eastAsia"/>
          <w:sz w:val="24"/>
          <w:szCs w:val="24"/>
        </w:rPr>
        <w:t>６３項目あるアクションプログラムのうち、Ａ評価が５５項目、Ｂ評価が４項目、Ｃ評価が２項目、Ｄ評価は０項目、評価対象外が２となっており、各取組みは概ね予定どおりステップを達成しています。</w:t>
      </w:r>
      <w:r w:rsidRPr="00CC564A">
        <w:rPr>
          <w:rFonts w:ascii="BIZ UD明朝 Medium" w:eastAsia="BIZ UD明朝 Medium" w:hAnsi="BIZ UD明朝 Medium" w:hint="eastAsia"/>
        </w:rPr>
        <w:br w:type="page"/>
      </w:r>
    </w:p>
    <w:p w14:paraId="00BEF384" w14:textId="051A075A" w:rsidR="00430D55" w:rsidRDefault="00430D55">
      <w:r w:rsidRPr="00430D55">
        <w:rPr>
          <w:rFonts w:hint="eastAsia"/>
          <w:noProof/>
        </w:rPr>
        <w:lastRenderedPageBreak/>
        <w:drawing>
          <wp:inline distT="0" distB="0" distL="0" distR="0" wp14:anchorId="02FD0E4F" wp14:editId="5886F3FE">
            <wp:extent cx="6120130" cy="4822825"/>
            <wp:effectExtent l="0" t="0" r="0" b="0"/>
            <wp:docPr id="180947987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43043" w14:textId="612A0A30" w:rsidR="00430D55" w:rsidRDefault="00430D55">
      <w:r w:rsidRPr="00430D55">
        <w:rPr>
          <w:rFonts w:hint="eastAsia"/>
          <w:noProof/>
        </w:rPr>
        <w:drawing>
          <wp:inline distT="0" distB="0" distL="0" distR="0" wp14:anchorId="278FA422" wp14:editId="1D11C10B">
            <wp:extent cx="6120130" cy="3638550"/>
            <wp:effectExtent l="0" t="0" r="0" b="0"/>
            <wp:docPr id="207600186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ECCC" w14:textId="77777777" w:rsidR="00430D55" w:rsidRDefault="00430D55"/>
    <w:p w14:paraId="74723C84" w14:textId="7E020D48" w:rsidR="00430D55" w:rsidRDefault="005B08DC">
      <w:r w:rsidRPr="005B08DC">
        <w:rPr>
          <w:noProof/>
        </w:rPr>
        <w:lastRenderedPageBreak/>
        <w:drawing>
          <wp:inline distT="0" distB="0" distL="0" distR="0" wp14:anchorId="650DB5E5" wp14:editId="62E95463">
            <wp:extent cx="6120130" cy="4317365"/>
            <wp:effectExtent l="0" t="0" r="0" b="6985"/>
            <wp:docPr id="42100819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200F3" w14:textId="77777777" w:rsidR="00430D55" w:rsidRDefault="00430D55"/>
    <w:p w14:paraId="2B53563E" w14:textId="3E57D6AB" w:rsidR="00430D55" w:rsidRDefault="00430D55">
      <w:r w:rsidRPr="00430D55">
        <w:rPr>
          <w:rFonts w:hint="eastAsia"/>
          <w:noProof/>
        </w:rPr>
        <w:drawing>
          <wp:inline distT="0" distB="0" distL="0" distR="0" wp14:anchorId="5A1C52DB" wp14:editId="2EB50D23">
            <wp:extent cx="6120130" cy="3638550"/>
            <wp:effectExtent l="0" t="0" r="0" b="0"/>
            <wp:docPr id="139375958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ED335" w14:textId="77777777" w:rsidR="00430D55" w:rsidRDefault="00430D55"/>
    <w:p w14:paraId="2CB8C56D" w14:textId="7F552D19" w:rsidR="00430D55" w:rsidRDefault="00430D55">
      <w:r w:rsidRPr="00430D55">
        <w:rPr>
          <w:rFonts w:hint="eastAsia"/>
          <w:noProof/>
        </w:rPr>
        <w:lastRenderedPageBreak/>
        <w:drawing>
          <wp:inline distT="0" distB="0" distL="0" distR="0" wp14:anchorId="56B1606A" wp14:editId="7C3DF482">
            <wp:extent cx="6120130" cy="3638550"/>
            <wp:effectExtent l="0" t="0" r="0" b="0"/>
            <wp:docPr id="147883120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9681E" w14:textId="3D85D6B5" w:rsidR="00430D55" w:rsidRDefault="00430D55"/>
    <w:p w14:paraId="7338FE17" w14:textId="55B120C8" w:rsidR="00430D55" w:rsidRDefault="00BE2A9E">
      <w:r w:rsidRPr="00BE2A9E">
        <w:rPr>
          <w:noProof/>
        </w:rPr>
        <w:drawing>
          <wp:anchor distT="0" distB="0" distL="114300" distR="114300" simplePos="0" relativeHeight="251658239" behindDoc="0" locked="0" layoutInCell="1" allowOverlap="1" wp14:anchorId="5550044E" wp14:editId="3998D464">
            <wp:simplePos x="0" y="0"/>
            <wp:positionH relativeFrom="column">
              <wp:posOffset>-3454</wp:posOffset>
            </wp:positionH>
            <wp:positionV relativeFrom="paragraph">
              <wp:posOffset>60325</wp:posOffset>
            </wp:positionV>
            <wp:extent cx="6120130" cy="3637915"/>
            <wp:effectExtent l="0" t="0" r="0" b="635"/>
            <wp:wrapNone/>
            <wp:docPr id="142462601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1207C" w14:textId="31D13D72" w:rsidR="00430D55" w:rsidRDefault="00430D55"/>
    <w:p w14:paraId="57B693D4" w14:textId="77777777" w:rsidR="0068257C" w:rsidRDefault="0068257C"/>
    <w:p w14:paraId="73F0439A" w14:textId="77777777" w:rsidR="0068257C" w:rsidRDefault="0068257C"/>
    <w:p w14:paraId="249A30B9" w14:textId="08DDCDC0" w:rsidR="00430D55" w:rsidRDefault="005B08DC">
      <w:r w:rsidRPr="005B08DC">
        <w:rPr>
          <w:noProof/>
        </w:rPr>
        <w:lastRenderedPageBreak/>
        <w:drawing>
          <wp:inline distT="0" distB="0" distL="0" distR="0" wp14:anchorId="6ACEF5E5" wp14:editId="28022A53">
            <wp:extent cx="6120130" cy="3639820"/>
            <wp:effectExtent l="0" t="0" r="0" b="0"/>
            <wp:docPr id="2073025377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58C32" w14:textId="77777777" w:rsidR="00430D55" w:rsidRDefault="00430D55"/>
    <w:p w14:paraId="2CA374AD" w14:textId="6644CB2E" w:rsidR="00430D55" w:rsidRDefault="00430D55">
      <w:r w:rsidRPr="00430D55">
        <w:rPr>
          <w:rFonts w:hint="eastAsia"/>
          <w:noProof/>
        </w:rPr>
        <w:drawing>
          <wp:inline distT="0" distB="0" distL="0" distR="0" wp14:anchorId="72E6E937" wp14:editId="04DF42F0">
            <wp:extent cx="6120130" cy="3638550"/>
            <wp:effectExtent l="0" t="0" r="0" b="0"/>
            <wp:docPr id="197164852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24F53" w14:textId="77777777" w:rsidR="00430D55" w:rsidRDefault="00430D55"/>
    <w:p w14:paraId="35F13D32" w14:textId="77777777" w:rsidR="0068257C" w:rsidRDefault="0068257C"/>
    <w:p w14:paraId="69EAE376" w14:textId="77777777" w:rsidR="0068257C" w:rsidRDefault="0068257C"/>
    <w:p w14:paraId="6C5E74A0" w14:textId="41782641" w:rsidR="00430D55" w:rsidRDefault="005B08DC">
      <w:r w:rsidRPr="005B08DC">
        <w:rPr>
          <w:noProof/>
        </w:rPr>
        <w:lastRenderedPageBreak/>
        <w:drawing>
          <wp:inline distT="0" distB="0" distL="0" distR="0" wp14:anchorId="494FA6D2" wp14:editId="55E21B4E">
            <wp:extent cx="6120130" cy="3639820"/>
            <wp:effectExtent l="0" t="0" r="0" b="0"/>
            <wp:docPr id="81127019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AB7F3" w14:textId="77777777" w:rsidR="00430D55" w:rsidRDefault="00430D55"/>
    <w:p w14:paraId="44C6144A" w14:textId="54985AF4" w:rsidR="00430D55" w:rsidRDefault="005B08DC">
      <w:r w:rsidRPr="005B08DC">
        <w:rPr>
          <w:noProof/>
        </w:rPr>
        <w:drawing>
          <wp:inline distT="0" distB="0" distL="0" distR="0" wp14:anchorId="072348B5" wp14:editId="79212300">
            <wp:extent cx="6120130" cy="3639820"/>
            <wp:effectExtent l="0" t="0" r="0" b="0"/>
            <wp:docPr id="2400538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1C5A" w14:textId="77777777" w:rsidR="00430D55" w:rsidRDefault="00430D55"/>
    <w:p w14:paraId="33EF2DC5" w14:textId="77777777" w:rsidR="00430D55" w:rsidRDefault="00430D55"/>
    <w:p w14:paraId="721CD586" w14:textId="77DD8C24" w:rsidR="00430D55" w:rsidRDefault="00430D55">
      <w:r w:rsidRPr="00430D55">
        <w:rPr>
          <w:rFonts w:hint="eastAsia"/>
          <w:noProof/>
        </w:rPr>
        <w:lastRenderedPageBreak/>
        <w:drawing>
          <wp:inline distT="0" distB="0" distL="0" distR="0" wp14:anchorId="535DF9B0" wp14:editId="61D77C3B">
            <wp:extent cx="6120130" cy="4112260"/>
            <wp:effectExtent l="0" t="0" r="0" b="2540"/>
            <wp:docPr id="1055787824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FC1F" w14:textId="61CC2117" w:rsidR="005B0F7F" w:rsidRDefault="005B08DC">
      <w:r w:rsidRPr="005B08DC">
        <w:rPr>
          <w:noProof/>
        </w:rPr>
        <w:drawing>
          <wp:inline distT="0" distB="0" distL="0" distR="0" wp14:anchorId="75FF5004" wp14:editId="05110BA9">
            <wp:extent cx="6120130" cy="4655820"/>
            <wp:effectExtent l="0" t="0" r="0" b="0"/>
            <wp:docPr id="63588135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A6ED7" w14:textId="37C42F52" w:rsidR="00430D55" w:rsidRDefault="005B0F7F">
      <w:r w:rsidRPr="005B0F7F">
        <w:rPr>
          <w:rFonts w:hint="eastAsia"/>
          <w:noProof/>
        </w:rPr>
        <w:lastRenderedPageBreak/>
        <w:drawing>
          <wp:inline distT="0" distB="0" distL="0" distR="0" wp14:anchorId="408A1805" wp14:editId="3BD0155F">
            <wp:extent cx="6120130" cy="3976370"/>
            <wp:effectExtent l="0" t="0" r="0" b="5080"/>
            <wp:docPr id="146367464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F962" w14:textId="77777777" w:rsidR="005B0F7F" w:rsidRDefault="005B0F7F"/>
    <w:p w14:paraId="22467BC0" w14:textId="5A153B4E" w:rsidR="005B0F7F" w:rsidRDefault="005B0F7F">
      <w:r w:rsidRPr="005B0F7F">
        <w:rPr>
          <w:rFonts w:hint="eastAsia"/>
          <w:noProof/>
        </w:rPr>
        <w:drawing>
          <wp:inline distT="0" distB="0" distL="0" distR="0" wp14:anchorId="572E2A62" wp14:editId="04740170">
            <wp:extent cx="6120130" cy="3638550"/>
            <wp:effectExtent l="0" t="0" r="0" b="0"/>
            <wp:docPr id="62941585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AF8C" w14:textId="77777777" w:rsidR="005B0F7F" w:rsidRDefault="005B0F7F"/>
    <w:p w14:paraId="574C5158" w14:textId="77777777" w:rsidR="005B0F7F" w:rsidRDefault="005B0F7F"/>
    <w:p w14:paraId="71BC8274" w14:textId="3F017038" w:rsidR="005B0F7F" w:rsidRDefault="005B08DC">
      <w:r w:rsidRPr="005B08DC">
        <w:rPr>
          <w:noProof/>
        </w:rPr>
        <w:lastRenderedPageBreak/>
        <w:drawing>
          <wp:inline distT="0" distB="0" distL="0" distR="0" wp14:anchorId="05599459" wp14:editId="4CC3F14F">
            <wp:extent cx="6120130" cy="3639820"/>
            <wp:effectExtent l="0" t="0" r="0" b="0"/>
            <wp:docPr id="937771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9F8B7" w14:textId="77777777" w:rsidR="005B0F7F" w:rsidRDefault="005B0F7F"/>
    <w:p w14:paraId="52B6D36A" w14:textId="2A0405D1" w:rsidR="005B0F7F" w:rsidRDefault="005B0F7F">
      <w:r w:rsidRPr="005B0F7F">
        <w:rPr>
          <w:rFonts w:hint="eastAsia"/>
          <w:noProof/>
        </w:rPr>
        <w:drawing>
          <wp:inline distT="0" distB="0" distL="0" distR="0" wp14:anchorId="5C1764D4" wp14:editId="38A38D0A">
            <wp:extent cx="6120130" cy="3638550"/>
            <wp:effectExtent l="0" t="0" r="0" b="0"/>
            <wp:docPr id="176179604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3DD4" w14:textId="77777777" w:rsidR="005B0F7F" w:rsidRDefault="005B0F7F"/>
    <w:p w14:paraId="5174E72C" w14:textId="77777777" w:rsidR="005B0F7F" w:rsidRDefault="005B0F7F"/>
    <w:p w14:paraId="735379EC" w14:textId="77777777" w:rsidR="005B0F7F" w:rsidRDefault="005B0F7F"/>
    <w:p w14:paraId="41FFC759" w14:textId="55BEF2BD" w:rsidR="005B0F7F" w:rsidRDefault="005B08DC">
      <w:r w:rsidRPr="005B08DC">
        <w:rPr>
          <w:noProof/>
        </w:rPr>
        <w:lastRenderedPageBreak/>
        <w:drawing>
          <wp:inline distT="0" distB="0" distL="0" distR="0" wp14:anchorId="660EDC86" wp14:editId="2DC7FC05">
            <wp:extent cx="6120130" cy="3639820"/>
            <wp:effectExtent l="0" t="0" r="0" b="0"/>
            <wp:docPr id="206356497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F1AF9" w14:textId="77777777" w:rsidR="005B0F7F" w:rsidRDefault="005B0F7F"/>
    <w:p w14:paraId="4C60A2CB" w14:textId="750A7D88" w:rsidR="005B0F7F" w:rsidRDefault="005B0F7F">
      <w:r w:rsidRPr="005B0F7F">
        <w:rPr>
          <w:rFonts w:hint="eastAsia"/>
          <w:noProof/>
        </w:rPr>
        <w:drawing>
          <wp:inline distT="0" distB="0" distL="0" distR="0" wp14:anchorId="797141B4" wp14:editId="4B282F99">
            <wp:extent cx="6120130" cy="3615055"/>
            <wp:effectExtent l="0" t="0" r="0" b="4445"/>
            <wp:docPr id="1818868837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B7646" w14:textId="77777777" w:rsidR="005B0F7F" w:rsidRDefault="005B0F7F"/>
    <w:p w14:paraId="202698C7" w14:textId="77777777" w:rsidR="005B0F7F" w:rsidRDefault="005B0F7F"/>
    <w:p w14:paraId="76E739E2" w14:textId="6F1E4B37" w:rsidR="00AA30B9" w:rsidRDefault="00AA30B9">
      <w:r w:rsidRPr="00AA30B9">
        <w:rPr>
          <w:rFonts w:hint="eastAsia"/>
          <w:noProof/>
        </w:rPr>
        <w:lastRenderedPageBreak/>
        <w:drawing>
          <wp:inline distT="0" distB="0" distL="0" distR="0" wp14:anchorId="058891D4" wp14:editId="20501B42">
            <wp:extent cx="6120130" cy="5362575"/>
            <wp:effectExtent l="0" t="0" r="0" b="9525"/>
            <wp:docPr id="7525842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0B9">
        <w:rPr>
          <w:rFonts w:hint="eastAsia"/>
          <w:noProof/>
        </w:rPr>
        <w:drawing>
          <wp:inline distT="0" distB="0" distL="0" distR="0" wp14:anchorId="4D907EAB" wp14:editId="32F06D97">
            <wp:extent cx="6120130" cy="3638550"/>
            <wp:effectExtent l="0" t="0" r="0" b="0"/>
            <wp:docPr id="835481299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B407" w14:textId="2D575376" w:rsidR="00AA30B9" w:rsidRDefault="005B08DC">
      <w:r w:rsidRPr="005B08DC">
        <w:rPr>
          <w:noProof/>
        </w:rPr>
        <w:lastRenderedPageBreak/>
        <w:drawing>
          <wp:inline distT="0" distB="0" distL="0" distR="0" wp14:anchorId="39DAF7CD" wp14:editId="36AA7923">
            <wp:extent cx="6120130" cy="3639820"/>
            <wp:effectExtent l="0" t="0" r="0" b="0"/>
            <wp:docPr id="3493032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EA18C" w14:textId="77777777" w:rsidR="00AA30B9" w:rsidRDefault="00AA30B9"/>
    <w:p w14:paraId="747EC880" w14:textId="7FF4EF53" w:rsidR="00AA30B9" w:rsidRDefault="00AA30B9">
      <w:r w:rsidRPr="00AA30B9">
        <w:rPr>
          <w:rFonts w:hint="eastAsia"/>
          <w:noProof/>
        </w:rPr>
        <w:drawing>
          <wp:inline distT="0" distB="0" distL="0" distR="0" wp14:anchorId="00D4B381" wp14:editId="4F117996">
            <wp:extent cx="6120130" cy="3638550"/>
            <wp:effectExtent l="0" t="0" r="0" b="0"/>
            <wp:docPr id="1101170358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AA1EC" w14:textId="77777777" w:rsidR="00AA30B9" w:rsidRDefault="00AA30B9"/>
    <w:p w14:paraId="71760102" w14:textId="77777777" w:rsidR="00AA30B9" w:rsidRDefault="00AA30B9"/>
    <w:p w14:paraId="59D9766A" w14:textId="77777777" w:rsidR="00AA30B9" w:rsidRDefault="00AA30B9"/>
    <w:p w14:paraId="0463090F" w14:textId="41520E84" w:rsidR="00AA30B9" w:rsidRDefault="00AA30B9">
      <w:r w:rsidRPr="00AA30B9">
        <w:rPr>
          <w:rFonts w:hint="eastAsia"/>
          <w:noProof/>
        </w:rPr>
        <w:lastRenderedPageBreak/>
        <w:drawing>
          <wp:inline distT="0" distB="0" distL="0" distR="0" wp14:anchorId="67E9A2E9" wp14:editId="728B1E59">
            <wp:extent cx="6120130" cy="3638550"/>
            <wp:effectExtent l="0" t="0" r="0" b="0"/>
            <wp:docPr id="76093287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1C745" w14:textId="77777777" w:rsidR="00AA30B9" w:rsidRDefault="00AA30B9"/>
    <w:p w14:paraId="7D4C056D" w14:textId="4C31A0B7" w:rsidR="00AA30B9" w:rsidRDefault="00AA30B9">
      <w:r w:rsidRPr="00AA30B9">
        <w:rPr>
          <w:rFonts w:hint="eastAsia"/>
          <w:noProof/>
        </w:rPr>
        <w:drawing>
          <wp:inline distT="0" distB="0" distL="0" distR="0" wp14:anchorId="4F9B8A81" wp14:editId="075463E5">
            <wp:extent cx="6120130" cy="3615055"/>
            <wp:effectExtent l="0" t="0" r="0" b="4445"/>
            <wp:docPr id="156751279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0340" w14:textId="77777777" w:rsidR="00AA30B9" w:rsidRDefault="00AA30B9"/>
    <w:p w14:paraId="39FB4903" w14:textId="77777777" w:rsidR="00AA30B9" w:rsidRDefault="00AA30B9"/>
    <w:p w14:paraId="681D048C" w14:textId="77777777" w:rsidR="00AA30B9" w:rsidRDefault="00AA30B9"/>
    <w:p w14:paraId="38B24E95" w14:textId="19385C38" w:rsidR="00AA30B9" w:rsidRDefault="0018773D">
      <w:r w:rsidRPr="0018773D">
        <w:rPr>
          <w:noProof/>
        </w:rPr>
        <w:lastRenderedPageBreak/>
        <w:drawing>
          <wp:inline distT="0" distB="0" distL="0" distR="0" wp14:anchorId="2236877E" wp14:editId="55E8A439">
            <wp:extent cx="6120130" cy="3615055"/>
            <wp:effectExtent l="0" t="0" r="0" b="4445"/>
            <wp:docPr id="16117695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A71BE" w14:textId="77777777" w:rsidR="00AA30B9" w:rsidRDefault="00AA30B9"/>
    <w:p w14:paraId="521DF2F4" w14:textId="179E2921" w:rsidR="00AA30B9" w:rsidRDefault="005B08DC">
      <w:r w:rsidRPr="005B08DC">
        <w:rPr>
          <w:noProof/>
        </w:rPr>
        <w:drawing>
          <wp:inline distT="0" distB="0" distL="0" distR="0" wp14:anchorId="7F617048" wp14:editId="4186CF03">
            <wp:extent cx="6120130" cy="3615055"/>
            <wp:effectExtent l="0" t="0" r="0" b="4445"/>
            <wp:docPr id="167149821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1C42F" w14:textId="77777777" w:rsidR="00AA30B9" w:rsidRDefault="00AA30B9"/>
    <w:p w14:paraId="1794DF31" w14:textId="77777777" w:rsidR="00AA30B9" w:rsidRDefault="00AA30B9"/>
    <w:p w14:paraId="2BAFCA75" w14:textId="111A46B5" w:rsidR="00AA30B9" w:rsidRDefault="005B08DC">
      <w:r w:rsidRPr="005B08DC">
        <w:rPr>
          <w:noProof/>
        </w:rPr>
        <w:lastRenderedPageBreak/>
        <w:drawing>
          <wp:inline distT="0" distB="0" distL="0" distR="0" wp14:anchorId="376383F7" wp14:editId="6EA091FC">
            <wp:extent cx="6120130" cy="4317365"/>
            <wp:effectExtent l="0" t="0" r="0" b="6985"/>
            <wp:docPr id="172490641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C84D7" w14:textId="77777777" w:rsidR="00AA30B9" w:rsidRDefault="00AA30B9"/>
    <w:p w14:paraId="5CCA0E7E" w14:textId="007E38DD" w:rsidR="00AA30B9" w:rsidRDefault="00AA30B9">
      <w:r w:rsidRPr="00AA30B9">
        <w:rPr>
          <w:rFonts w:hint="eastAsia"/>
          <w:noProof/>
        </w:rPr>
        <w:drawing>
          <wp:inline distT="0" distB="0" distL="0" distR="0" wp14:anchorId="11094BE2" wp14:editId="44F734B5">
            <wp:extent cx="6120130" cy="4145915"/>
            <wp:effectExtent l="0" t="0" r="0" b="6985"/>
            <wp:docPr id="1794689124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9C342" w14:textId="624442AF" w:rsidR="00AA30B9" w:rsidRDefault="00AA30B9">
      <w:r w:rsidRPr="00AA30B9">
        <w:rPr>
          <w:rFonts w:hint="eastAsia"/>
          <w:noProof/>
        </w:rPr>
        <w:lastRenderedPageBreak/>
        <w:drawing>
          <wp:inline distT="0" distB="0" distL="0" distR="0" wp14:anchorId="1C34AE0F" wp14:editId="40C63C4D">
            <wp:extent cx="6120130" cy="3638550"/>
            <wp:effectExtent l="0" t="0" r="0" b="0"/>
            <wp:docPr id="2011158633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26012" w14:textId="77777777" w:rsidR="00AA30B9" w:rsidRDefault="00AA30B9"/>
    <w:p w14:paraId="534686DE" w14:textId="1533530B" w:rsidR="00AA30B9" w:rsidRDefault="00AA30B9">
      <w:r w:rsidRPr="00AA30B9">
        <w:rPr>
          <w:rFonts w:hint="eastAsia"/>
          <w:noProof/>
        </w:rPr>
        <w:drawing>
          <wp:inline distT="0" distB="0" distL="0" distR="0" wp14:anchorId="6041225D" wp14:editId="143E044C">
            <wp:extent cx="6120130" cy="3638550"/>
            <wp:effectExtent l="0" t="0" r="0" b="0"/>
            <wp:docPr id="62393255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D9472" w14:textId="77777777" w:rsidR="00AA30B9" w:rsidRDefault="00AA30B9"/>
    <w:p w14:paraId="3CE4ED81" w14:textId="77777777" w:rsidR="00AA30B9" w:rsidRDefault="00AA30B9"/>
    <w:p w14:paraId="5B833123" w14:textId="77777777" w:rsidR="00AA30B9" w:rsidRDefault="00AA30B9"/>
    <w:p w14:paraId="67D48354" w14:textId="5D5F20A8" w:rsidR="00AA30B9" w:rsidRDefault="00AA30B9">
      <w:r w:rsidRPr="00AA30B9">
        <w:rPr>
          <w:rFonts w:hint="eastAsia"/>
          <w:noProof/>
        </w:rPr>
        <w:lastRenderedPageBreak/>
        <w:drawing>
          <wp:inline distT="0" distB="0" distL="0" distR="0" wp14:anchorId="69AA823F" wp14:editId="6BC89ECC">
            <wp:extent cx="6120130" cy="3638550"/>
            <wp:effectExtent l="0" t="0" r="0" b="0"/>
            <wp:docPr id="19132954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E3062" w14:textId="77777777" w:rsidR="00AA30B9" w:rsidRDefault="00AA30B9"/>
    <w:p w14:paraId="7222FF88" w14:textId="08A3E939" w:rsidR="00AA30B9" w:rsidRDefault="00AA30B9">
      <w:r w:rsidRPr="00AA30B9">
        <w:rPr>
          <w:rFonts w:hint="eastAsia"/>
          <w:noProof/>
        </w:rPr>
        <w:drawing>
          <wp:inline distT="0" distB="0" distL="0" distR="0" wp14:anchorId="5071D000" wp14:editId="4EAE6034">
            <wp:extent cx="6120130" cy="3638550"/>
            <wp:effectExtent l="0" t="0" r="0" b="0"/>
            <wp:docPr id="1672427005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2BFF" w14:textId="77777777" w:rsidR="00AA30B9" w:rsidRDefault="00AA30B9"/>
    <w:p w14:paraId="70CC17EF" w14:textId="77777777" w:rsidR="00AA30B9" w:rsidRDefault="00AA30B9"/>
    <w:p w14:paraId="2DE1ABC4" w14:textId="77777777" w:rsidR="00AA30B9" w:rsidRDefault="00AA30B9"/>
    <w:p w14:paraId="73AB6DC8" w14:textId="14EC2484" w:rsidR="00AA30B9" w:rsidRDefault="00AA30B9">
      <w:r w:rsidRPr="00AA30B9">
        <w:rPr>
          <w:rFonts w:hint="eastAsia"/>
          <w:noProof/>
        </w:rPr>
        <w:lastRenderedPageBreak/>
        <w:drawing>
          <wp:inline distT="0" distB="0" distL="0" distR="0" wp14:anchorId="2B755B15" wp14:editId="4B41A4D4">
            <wp:extent cx="6120130" cy="3638550"/>
            <wp:effectExtent l="0" t="0" r="0" b="0"/>
            <wp:docPr id="1633685393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B782" w14:textId="77777777" w:rsidR="00AA30B9" w:rsidRDefault="00AA30B9"/>
    <w:p w14:paraId="53A6E973" w14:textId="15BC6F56" w:rsidR="00AA30B9" w:rsidRDefault="00AA30B9">
      <w:r w:rsidRPr="00AA30B9">
        <w:rPr>
          <w:rFonts w:hint="eastAsia"/>
          <w:noProof/>
        </w:rPr>
        <w:drawing>
          <wp:inline distT="0" distB="0" distL="0" distR="0" wp14:anchorId="71888FF2" wp14:editId="5BBC6AF1">
            <wp:extent cx="6120130" cy="3638550"/>
            <wp:effectExtent l="0" t="0" r="0" b="0"/>
            <wp:docPr id="258096054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72EE1" w14:textId="77777777" w:rsidR="00AA30B9" w:rsidRDefault="00AA30B9"/>
    <w:p w14:paraId="4065A142" w14:textId="77777777" w:rsidR="00AA30B9" w:rsidRDefault="00AA30B9"/>
    <w:p w14:paraId="3F3B1E54" w14:textId="77777777" w:rsidR="00AA30B9" w:rsidRDefault="00AA30B9"/>
    <w:p w14:paraId="653B41BB" w14:textId="71082CA6" w:rsidR="00AA30B9" w:rsidRDefault="00AA30B9">
      <w:r w:rsidRPr="00AA30B9">
        <w:rPr>
          <w:rFonts w:hint="eastAsia"/>
          <w:noProof/>
        </w:rPr>
        <w:lastRenderedPageBreak/>
        <w:drawing>
          <wp:inline distT="0" distB="0" distL="0" distR="0" wp14:anchorId="516D86C6" wp14:editId="01F4A4C1">
            <wp:extent cx="6120130" cy="3638550"/>
            <wp:effectExtent l="0" t="0" r="0" b="0"/>
            <wp:docPr id="190588542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A9C1" w14:textId="77777777" w:rsidR="00AA30B9" w:rsidRDefault="00AA30B9"/>
    <w:p w14:paraId="24749B1E" w14:textId="02935C12" w:rsidR="00AA30B9" w:rsidRDefault="00AA30B9">
      <w:r w:rsidRPr="00AA30B9">
        <w:rPr>
          <w:rFonts w:hint="eastAsia"/>
          <w:noProof/>
        </w:rPr>
        <w:drawing>
          <wp:inline distT="0" distB="0" distL="0" distR="0" wp14:anchorId="75E5EDB3" wp14:editId="7230132E">
            <wp:extent cx="6120130" cy="3638550"/>
            <wp:effectExtent l="0" t="0" r="0" b="0"/>
            <wp:docPr id="718380216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7000" w14:textId="77777777" w:rsidR="00AA30B9" w:rsidRDefault="00AA30B9"/>
    <w:p w14:paraId="00FFA0D9" w14:textId="77777777" w:rsidR="00AA30B9" w:rsidRDefault="00AA30B9"/>
    <w:p w14:paraId="77A72927" w14:textId="77777777" w:rsidR="00AA30B9" w:rsidRDefault="00AA30B9"/>
    <w:p w14:paraId="2B716656" w14:textId="5089C961" w:rsidR="00AA30B9" w:rsidRDefault="004974A2">
      <w:r w:rsidRPr="004974A2">
        <w:rPr>
          <w:noProof/>
        </w:rPr>
        <w:lastRenderedPageBreak/>
        <w:drawing>
          <wp:inline distT="0" distB="0" distL="0" distR="0" wp14:anchorId="36F66B9B" wp14:editId="653067EE">
            <wp:extent cx="6120130" cy="3639820"/>
            <wp:effectExtent l="0" t="0" r="0" b="0"/>
            <wp:docPr id="70312501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B32C2" w14:textId="77777777" w:rsidR="00AA30B9" w:rsidRDefault="00AA30B9"/>
    <w:p w14:paraId="66D05FA0" w14:textId="6F13950D" w:rsidR="00AA30B9" w:rsidRDefault="00AA30B9">
      <w:r w:rsidRPr="00AA30B9">
        <w:rPr>
          <w:rFonts w:hint="eastAsia"/>
          <w:noProof/>
        </w:rPr>
        <w:drawing>
          <wp:inline distT="0" distB="0" distL="0" distR="0" wp14:anchorId="435F0B13" wp14:editId="4EAAF08D">
            <wp:extent cx="6120130" cy="3638550"/>
            <wp:effectExtent l="0" t="0" r="0" b="0"/>
            <wp:docPr id="62255810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51D5" w14:textId="77777777" w:rsidR="00AA30B9" w:rsidRDefault="00AA30B9"/>
    <w:p w14:paraId="2072425F" w14:textId="77777777" w:rsidR="00AA30B9" w:rsidRDefault="00AA30B9"/>
    <w:p w14:paraId="0320A8A0" w14:textId="77777777" w:rsidR="00AA30B9" w:rsidRDefault="00AA30B9"/>
    <w:p w14:paraId="5063970B" w14:textId="14C5FD7A" w:rsidR="00AA30B9" w:rsidRDefault="004974A2">
      <w:r w:rsidRPr="004974A2">
        <w:rPr>
          <w:noProof/>
        </w:rPr>
        <w:lastRenderedPageBreak/>
        <w:drawing>
          <wp:inline distT="0" distB="0" distL="0" distR="0" wp14:anchorId="5CED86DA" wp14:editId="4955B814">
            <wp:extent cx="6120130" cy="3639820"/>
            <wp:effectExtent l="0" t="0" r="0" b="0"/>
            <wp:docPr id="198513766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94D45" w14:textId="77777777" w:rsidR="00AA30B9" w:rsidRDefault="00AA30B9"/>
    <w:p w14:paraId="32C7D5F1" w14:textId="412C9FC9" w:rsidR="00AA30B9" w:rsidRDefault="004974A2">
      <w:r w:rsidRPr="004974A2">
        <w:rPr>
          <w:noProof/>
        </w:rPr>
        <w:drawing>
          <wp:inline distT="0" distB="0" distL="0" distR="0" wp14:anchorId="1B817E8D" wp14:editId="4056E39E">
            <wp:extent cx="6120130" cy="3639820"/>
            <wp:effectExtent l="0" t="0" r="0" b="0"/>
            <wp:docPr id="97682166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E4F4C" w14:textId="77777777" w:rsidR="00AA30B9" w:rsidRDefault="00AA30B9"/>
    <w:p w14:paraId="65300E4F" w14:textId="77777777" w:rsidR="00AA30B9" w:rsidRDefault="00AA30B9"/>
    <w:p w14:paraId="2DE9D1E4" w14:textId="77777777" w:rsidR="00AA30B9" w:rsidRDefault="00AA30B9"/>
    <w:p w14:paraId="116A16A6" w14:textId="69F17444" w:rsidR="00AA30B9" w:rsidRDefault="004974A2">
      <w:r w:rsidRPr="004974A2">
        <w:rPr>
          <w:noProof/>
        </w:rPr>
        <w:lastRenderedPageBreak/>
        <w:drawing>
          <wp:inline distT="0" distB="0" distL="0" distR="0" wp14:anchorId="5852835E" wp14:editId="1642143B">
            <wp:extent cx="6120130" cy="3639820"/>
            <wp:effectExtent l="0" t="0" r="0" b="0"/>
            <wp:docPr id="100005919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4219D" w14:textId="77777777" w:rsidR="00AA30B9" w:rsidRDefault="00AA30B9"/>
    <w:p w14:paraId="70BF51DB" w14:textId="67AFA831" w:rsidR="00AA30B9" w:rsidRDefault="004974A2">
      <w:r w:rsidRPr="004974A2">
        <w:rPr>
          <w:noProof/>
        </w:rPr>
        <w:drawing>
          <wp:inline distT="0" distB="0" distL="0" distR="0" wp14:anchorId="4BB21E3C" wp14:editId="3CE2E296">
            <wp:extent cx="6120130" cy="3639820"/>
            <wp:effectExtent l="0" t="0" r="0" b="0"/>
            <wp:docPr id="151299252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F323" w14:textId="77777777" w:rsidR="00CD702D" w:rsidRDefault="00CD702D"/>
    <w:p w14:paraId="2D30A7F7" w14:textId="77777777" w:rsidR="00CD702D" w:rsidRDefault="00CD702D"/>
    <w:p w14:paraId="1EBEA702" w14:textId="77777777" w:rsidR="00CD702D" w:rsidRDefault="00CD702D"/>
    <w:p w14:paraId="5B70740F" w14:textId="10412C2F" w:rsidR="00CD702D" w:rsidRDefault="00CD702D">
      <w:r w:rsidRPr="00CD702D">
        <w:rPr>
          <w:rFonts w:hint="eastAsia"/>
          <w:noProof/>
        </w:rPr>
        <w:lastRenderedPageBreak/>
        <w:drawing>
          <wp:inline distT="0" distB="0" distL="0" distR="0" wp14:anchorId="5B8D1A44" wp14:editId="7BC64867">
            <wp:extent cx="6120130" cy="3638550"/>
            <wp:effectExtent l="0" t="0" r="0" b="0"/>
            <wp:docPr id="1493008848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B88A7" w14:textId="77777777" w:rsidR="00CD702D" w:rsidRDefault="00CD702D"/>
    <w:p w14:paraId="6B14D609" w14:textId="4514166F" w:rsidR="00CD702D" w:rsidRDefault="00CD702D">
      <w:r w:rsidRPr="00CD702D">
        <w:rPr>
          <w:rFonts w:hint="eastAsia"/>
          <w:noProof/>
        </w:rPr>
        <w:drawing>
          <wp:inline distT="0" distB="0" distL="0" distR="0" wp14:anchorId="0A3BE991" wp14:editId="6CFD1945">
            <wp:extent cx="6120130" cy="3638550"/>
            <wp:effectExtent l="0" t="0" r="0" b="0"/>
            <wp:docPr id="595574404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10143" w14:textId="77777777" w:rsidR="00CD702D" w:rsidRDefault="00CD702D"/>
    <w:p w14:paraId="1DC5D635" w14:textId="77777777" w:rsidR="00CD702D" w:rsidRDefault="00CD702D"/>
    <w:p w14:paraId="63D39B43" w14:textId="77777777" w:rsidR="00CD702D" w:rsidRDefault="00CD702D"/>
    <w:p w14:paraId="188B14FB" w14:textId="63E1CAC7" w:rsidR="00CD702D" w:rsidRDefault="001E06D8">
      <w:r w:rsidRPr="001E06D8">
        <w:rPr>
          <w:rFonts w:hint="eastAsia"/>
          <w:noProof/>
        </w:rPr>
        <w:lastRenderedPageBreak/>
        <w:drawing>
          <wp:inline distT="0" distB="0" distL="0" distR="0" wp14:anchorId="2E0AD8EF" wp14:editId="153B0E97">
            <wp:extent cx="6120130" cy="3638550"/>
            <wp:effectExtent l="0" t="0" r="0" b="0"/>
            <wp:docPr id="172701504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6BC3" w14:textId="77777777" w:rsidR="001E06D8" w:rsidRDefault="001E06D8"/>
    <w:p w14:paraId="5AB6E0AA" w14:textId="69AD5535" w:rsidR="001E06D8" w:rsidRDefault="001E06D8">
      <w:r w:rsidRPr="001E06D8">
        <w:rPr>
          <w:rFonts w:hint="eastAsia"/>
          <w:noProof/>
        </w:rPr>
        <w:drawing>
          <wp:inline distT="0" distB="0" distL="0" distR="0" wp14:anchorId="361537A1" wp14:editId="16E8510B">
            <wp:extent cx="6120130" cy="3638550"/>
            <wp:effectExtent l="0" t="0" r="0" b="0"/>
            <wp:docPr id="535360742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5BC55" w14:textId="77777777" w:rsidR="001E06D8" w:rsidRDefault="001E06D8"/>
    <w:p w14:paraId="5DF8EB67" w14:textId="77777777" w:rsidR="001E06D8" w:rsidRDefault="001E06D8"/>
    <w:p w14:paraId="249BEC60" w14:textId="77777777" w:rsidR="001E06D8" w:rsidRDefault="001E06D8"/>
    <w:p w14:paraId="6BAC3809" w14:textId="7028C2C0" w:rsidR="001E06D8" w:rsidRDefault="001E06D8">
      <w:r w:rsidRPr="001E06D8">
        <w:rPr>
          <w:rFonts w:hint="eastAsia"/>
          <w:noProof/>
        </w:rPr>
        <w:lastRenderedPageBreak/>
        <w:drawing>
          <wp:inline distT="0" distB="0" distL="0" distR="0" wp14:anchorId="5EA55E0C" wp14:editId="2D9C753B">
            <wp:extent cx="6120130" cy="3638550"/>
            <wp:effectExtent l="0" t="0" r="0" b="0"/>
            <wp:docPr id="605238613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D231" w14:textId="77777777" w:rsidR="001E06D8" w:rsidRDefault="001E06D8"/>
    <w:p w14:paraId="128F331F" w14:textId="1965ED2D" w:rsidR="001E06D8" w:rsidRDefault="001E06D8">
      <w:r w:rsidRPr="001E06D8">
        <w:rPr>
          <w:rFonts w:hint="eastAsia"/>
          <w:noProof/>
        </w:rPr>
        <w:drawing>
          <wp:inline distT="0" distB="0" distL="0" distR="0" wp14:anchorId="693FC2F0" wp14:editId="6D7D31D3">
            <wp:extent cx="6120130" cy="3638550"/>
            <wp:effectExtent l="0" t="0" r="0" b="0"/>
            <wp:docPr id="374032408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739CB" w14:textId="77777777" w:rsidR="001E06D8" w:rsidRDefault="001E06D8"/>
    <w:p w14:paraId="4F2D01DB" w14:textId="77777777" w:rsidR="001E06D8" w:rsidRDefault="001E06D8"/>
    <w:p w14:paraId="4133F94C" w14:textId="77777777" w:rsidR="001E06D8" w:rsidRDefault="001E06D8"/>
    <w:p w14:paraId="64E84893" w14:textId="08383035" w:rsidR="001E06D8" w:rsidRDefault="001E06D8">
      <w:r w:rsidRPr="001E06D8">
        <w:rPr>
          <w:rFonts w:hint="eastAsia"/>
          <w:noProof/>
        </w:rPr>
        <w:lastRenderedPageBreak/>
        <w:drawing>
          <wp:inline distT="0" distB="0" distL="0" distR="0" wp14:anchorId="04249A7D" wp14:editId="34C785BA">
            <wp:extent cx="6120130" cy="3638550"/>
            <wp:effectExtent l="0" t="0" r="0" b="0"/>
            <wp:docPr id="2136946205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C406C" w14:textId="77777777" w:rsidR="001E06D8" w:rsidRDefault="001E06D8"/>
    <w:p w14:paraId="06136EA0" w14:textId="0602A5C2" w:rsidR="001E06D8" w:rsidRDefault="001E06D8">
      <w:r w:rsidRPr="001E06D8">
        <w:rPr>
          <w:rFonts w:hint="eastAsia"/>
          <w:noProof/>
        </w:rPr>
        <w:drawing>
          <wp:inline distT="0" distB="0" distL="0" distR="0" wp14:anchorId="76F4D328" wp14:editId="299B1FC1">
            <wp:extent cx="6120130" cy="3638550"/>
            <wp:effectExtent l="0" t="0" r="0" b="0"/>
            <wp:docPr id="2143367871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704C4" w14:textId="77777777" w:rsidR="001E06D8" w:rsidRDefault="001E06D8"/>
    <w:p w14:paraId="06753278" w14:textId="77777777" w:rsidR="001E06D8" w:rsidRDefault="001E06D8"/>
    <w:p w14:paraId="0B8B9784" w14:textId="77777777" w:rsidR="001E06D8" w:rsidRDefault="001E06D8"/>
    <w:p w14:paraId="1348A8B8" w14:textId="7DB96A29" w:rsidR="001E06D8" w:rsidRDefault="001E06D8">
      <w:r w:rsidRPr="001E06D8">
        <w:rPr>
          <w:rFonts w:hint="eastAsia"/>
          <w:noProof/>
        </w:rPr>
        <w:lastRenderedPageBreak/>
        <w:drawing>
          <wp:inline distT="0" distB="0" distL="0" distR="0" wp14:anchorId="334C7085" wp14:editId="2E6EEA8D">
            <wp:extent cx="6120130" cy="3638550"/>
            <wp:effectExtent l="0" t="0" r="0" b="0"/>
            <wp:docPr id="711871373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BA735" w14:textId="77777777" w:rsidR="001E06D8" w:rsidRDefault="001E06D8"/>
    <w:p w14:paraId="3717B5B8" w14:textId="50E991BC" w:rsidR="001E06D8" w:rsidRDefault="004974A2">
      <w:r w:rsidRPr="004974A2">
        <w:rPr>
          <w:noProof/>
        </w:rPr>
        <w:drawing>
          <wp:inline distT="0" distB="0" distL="0" distR="0" wp14:anchorId="354EDC63" wp14:editId="585FBD92">
            <wp:extent cx="6120130" cy="3639820"/>
            <wp:effectExtent l="0" t="0" r="0" b="0"/>
            <wp:docPr id="32875434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B7B2" w14:textId="77777777" w:rsidR="004E467C" w:rsidRDefault="004E467C"/>
    <w:p w14:paraId="40FC1B03" w14:textId="77777777" w:rsidR="004E467C" w:rsidRDefault="004E467C"/>
    <w:p w14:paraId="0659F593" w14:textId="77777777" w:rsidR="004E467C" w:rsidRDefault="004E467C"/>
    <w:p w14:paraId="509F9043" w14:textId="109A7002" w:rsidR="004E467C" w:rsidRDefault="004974A2">
      <w:r w:rsidRPr="004974A2">
        <w:rPr>
          <w:noProof/>
        </w:rPr>
        <w:lastRenderedPageBreak/>
        <w:drawing>
          <wp:inline distT="0" distB="0" distL="0" distR="0" wp14:anchorId="7AE82BA5" wp14:editId="7B802F65">
            <wp:extent cx="6120130" cy="3639820"/>
            <wp:effectExtent l="0" t="0" r="0" b="0"/>
            <wp:docPr id="27730175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CB08" w14:textId="3AE2D70E" w:rsidR="004E467C" w:rsidRDefault="004E467C"/>
    <w:p w14:paraId="06DBA7D5" w14:textId="60E9885B" w:rsidR="004E467C" w:rsidRDefault="00A53F7F">
      <w:r w:rsidRPr="00A53F7F">
        <w:rPr>
          <w:noProof/>
        </w:rPr>
        <w:drawing>
          <wp:anchor distT="0" distB="0" distL="114300" distR="114300" simplePos="0" relativeHeight="251660288" behindDoc="0" locked="0" layoutInCell="1" allowOverlap="1" wp14:anchorId="22A66D99" wp14:editId="4C8A8ECD">
            <wp:simplePos x="0" y="0"/>
            <wp:positionH relativeFrom="column">
              <wp:posOffset>2245</wp:posOffset>
            </wp:positionH>
            <wp:positionV relativeFrom="paragraph">
              <wp:posOffset>62865</wp:posOffset>
            </wp:positionV>
            <wp:extent cx="6120130" cy="3636645"/>
            <wp:effectExtent l="0" t="0" r="0" b="1905"/>
            <wp:wrapNone/>
            <wp:docPr id="96552961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258F" w14:textId="1ED1770C" w:rsidR="004E467C" w:rsidRPr="00A53F7F" w:rsidRDefault="004E467C"/>
    <w:p w14:paraId="5D2D095B" w14:textId="77777777" w:rsidR="004E467C" w:rsidRDefault="004E467C"/>
    <w:p w14:paraId="6CEEF9FA" w14:textId="77777777" w:rsidR="004E467C" w:rsidRDefault="004E467C"/>
    <w:p w14:paraId="353BC2AC" w14:textId="0AE6D7AE" w:rsidR="004E467C" w:rsidRDefault="004E467C">
      <w:r w:rsidRPr="004E467C">
        <w:rPr>
          <w:rFonts w:hint="eastAsia"/>
          <w:noProof/>
        </w:rPr>
        <w:lastRenderedPageBreak/>
        <w:drawing>
          <wp:inline distT="0" distB="0" distL="0" distR="0" wp14:anchorId="58EDA50E" wp14:editId="24E1FBAD">
            <wp:extent cx="6120130" cy="3638550"/>
            <wp:effectExtent l="0" t="0" r="0" b="0"/>
            <wp:docPr id="1896696504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64B71" w14:textId="77777777" w:rsidR="004E467C" w:rsidRDefault="004E467C"/>
    <w:p w14:paraId="40E9E8C7" w14:textId="1D9BB667" w:rsidR="004E467C" w:rsidRDefault="004E467C">
      <w:r w:rsidRPr="004E467C">
        <w:rPr>
          <w:rFonts w:hint="eastAsia"/>
          <w:noProof/>
        </w:rPr>
        <w:drawing>
          <wp:inline distT="0" distB="0" distL="0" distR="0" wp14:anchorId="7BF0CEBE" wp14:editId="3420D077">
            <wp:extent cx="6120130" cy="3638550"/>
            <wp:effectExtent l="0" t="0" r="0" b="0"/>
            <wp:docPr id="863188555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9A23D" w14:textId="77777777" w:rsidR="004E467C" w:rsidRDefault="004E467C"/>
    <w:p w14:paraId="775AF0B8" w14:textId="77777777" w:rsidR="004E467C" w:rsidRDefault="004E467C"/>
    <w:p w14:paraId="65A2DEB2" w14:textId="77777777" w:rsidR="004E467C" w:rsidRDefault="004E467C"/>
    <w:p w14:paraId="05BB44CB" w14:textId="1F21DC65" w:rsidR="004E467C" w:rsidRDefault="004E467C">
      <w:r w:rsidRPr="004E467C">
        <w:rPr>
          <w:rFonts w:hint="eastAsia"/>
          <w:noProof/>
        </w:rPr>
        <w:lastRenderedPageBreak/>
        <w:drawing>
          <wp:inline distT="0" distB="0" distL="0" distR="0" wp14:anchorId="3D06ADD0" wp14:editId="3BF43534">
            <wp:extent cx="6120130" cy="3638550"/>
            <wp:effectExtent l="0" t="0" r="0" b="0"/>
            <wp:docPr id="704148238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9369" w14:textId="77777777" w:rsidR="004E467C" w:rsidRDefault="004E467C"/>
    <w:p w14:paraId="41AB5E46" w14:textId="18253C0D" w:rsidR="004E467C" w:rsidRDefault="004E467C">
      <w:r w:rsidRPr="004E467C">
        <w:rPr>
          <w:rFonts w:hint="eastAsia"/>
          <w:noProof/>
        </w:rPr>
        <w:drawing>
          <wp:inline distT="0" distB="0" distL="0" distR="0" wp14:anchorId="0CB4E9A8" wp14:editId="051106A1">
            <wp:extent cx="6120130" cy="3638550"/>
            <wp:effectExtent l="0" t="0" r="0" b="0"/>
            <wp:docPr id="145295601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891B2" w14:textId="77777777" w:rsidR="004E467C" w:rsidRDefault="004E467C"/>
    <w:p w14:paraId="06E59432" w14:textId="77777777" w:rsidR="004E467C" w:rsidRDefault="004E467C"/>
    <w:p w14:paraId="36A71795" w14:textId="77777777" w:rsidR="004E467C" w:rsidRDefault="004E467C"/>
    <w:p w14:paraId="1DB0E552" w14:textId="07DCCCDF" w:rsidR="004E467C" w:rsidRDefault="004974A2">
      <w:r w:rsidRPr="004974A2">
        <w:rPr>
          <w:noProof/>
        </w:rPr>
        <w:lastRenderedPageBreak/>
        <w:drawing>
          <wp:inline distT="0" distB="0" distL="0" distR="0" wp14:anchorId="382CDAFB" wp14:editId="20FE64F4">
            <wp:extent cx="6120130" cy="3978275"/>
            <wp:effectExtent l="0" t="0" r="0" b="3175"/>
            <wp:docPr id="11433001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89160" w14:textId="77777777" w:rsidR="004E467C" w:rsidRDefault="004E467C"/>
    <w:p w14:paraId="7F4E3A2A" w14:textId="39EBA659" w:rsidR="004E467C" w:rsidRDefault="001F7188">
      <w:r w:rsidRPr="001F7188">
        <w:rPr>
          <w:noProof/>
        </w:rPr>
        <w:drawing>
          <wp:inline distT="0" distB="0" distL="0" distR="0" wp14:anchorId="0A8CBE64" wp14:editId="7C0EBB20">
            <wp:extent cx="6120130" cy="3978275"/>
            <wp:effectExtent l="0" t="0" r="0" b="3175"/>
            <wp:docPr id="10866335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EB556" w14:textId="77777777" w:rsidR="004E467C" w:rsidRDefault="004E467C"/>
    <w:p w14:paraId="23C9B117" w14:textId="77777777" w:rsidR="004E467C" w:rsidRDefault="004E467C"/>
    <w:p w14:paraId="6A2BB206" w14:textId="0376D30B" w:rsidR="004E467C" w:rsidRDefault="004974A2">
      <w:r w:rsidRPr="004974A2">
        <w:rPr>
          <w:noProof/>
        </w:rPr>
        <w:lastRenderedPageBreak/>
        <w:drawing>
          <wp:inline distT="0" distB="0" distL="0" distR="0" wp14:anchorId="3BFFD429" wp14:editId="05D8A99A">
            <wp:extent cx="6120130" cy="4147820"/>
            <wp:effectExtent l="0" t="0" r="0" b="5080"/>
            <wp:docPr id="105913840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F0E23" w14:textId="77777777" w:rsidR="004E467C" w:rsidRDefault="004E467C"/>
    <w:p w14:paraId="7ED715EB" w14:textId="0153F27F" w:rsidR="004E467C" w:rsidRDefault="004E467C">
      <w:r w:rsidRPr="004E467C">
        <w:rPr>
          <w:rFonts w:hint="eastAsia"/>
          <w:noProof/>
        </w:rPr>
        <w:drawing>
          <wp:inline distT="0" distB="0" distL="0" distR="0" wp14:anchorId="38DD54FE" wp14:editId="27CE4D17">
            <wp:extent cx="6120130" cy="3976370"/>
            <wp:effectExtent l="0" t="0" r="0" b="5080"/>
            <wp:docPr id="1706838382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0237D" w14:textId="77777777" w:rsidR="004E467C" w:rsidRDefault="004E467C"/>
    <w:p w14:paraId="23CFDF91" w14:textId="37FFA0A6" w:rsidR="004E467C" w:rsidRPr="00430D55" w:rsidRDefault="004974A2">
      <w:r w:rsidRPr="004974A2">
        <w:rPr>
          <w:noProof/>
        </w:rPr>
        <w:lastRenderedPageBreak/>
        <w:drawing>
          <wp:inline distT="0" distB="0" distL="0" distR="0" wp14:anchorId="1F1FC17B" wp14:editId="59F580D2">
            <wp:extent cx="6120130" cy="3639820"/>
            <wp:effectExtent l="0" t="0" r="0" b="0"/>
            <wp:docPr id="143808086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67C" w:rsidRPr="00430D55" w:rsidSect="005D59CA">
      <w:footerReference w:type="default" r:id="rId70"/>
      <w:pgSz w:w="11906" w:h="16838"/>
      <w:pgMar w:top="1134" w:right="1134" w:bottom="1134" w:left="1134" w:header="567" w:footer="454" w:gutter="0"/>
      <w:pgNumType w:start="1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28D69" w14:textId="77777777" w:rsidR="004E467C" w:rsidRDefault="004E467C">
      <w:pPr>
        <w:spacing w:after="0" w:line="240" w:lineRule="auto"/>
      </w:pPr>
      <w:r>
        <w:separator/>
      </w:r>
    </w:p>
  </w:endnote>
  <w:endnote w:type="continuationSeparator" w:id="0">
    <w:p w14:paraId="15B2DF27" w14:textId="77777777" w:rsidR="004E467C" w:rsidRDefault="004E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5239156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sz w:val="24"/>
        <w:szCs w:val="21"/>
      </w:rPr>
    </w:sdtEndPr>
    <w:sdtContent>
      <w:p w14:paraId="5EF8B1F6" w14:textId="715001FD" w:rsidR="00895A4A" w:rsidRPr="00C0276A" w:rsidRDefault="00895A4A" w:rsidP="00A61868">
        <w:pPr>
          <w:pStyle w:val="ad"/>
          <w:jc w:val="center"/>
          <w:rPr>
            <w:rFonts w:ascii="BIZ UDゴシック" w:eastAsia="BIZ UDゴシック" w:hAnsi="BIZ UDゴシック"/>
            <w:sz w:val="24"/>
            <w:szCs w:val="21"/>
          </w:rPr>
        </w:pPr>
        <w:r w:rsidRPr="00C0276A">
          <w:rPr>
            <w:rFonts w:ascii="BIZ UDゴシック" w:eastAsia="BIZ UDゴシック" w:hAnsi="BIZ UDゴシック"/>
            <w:sz w:val="24"/>
            <w:szCs w:val="21"/>
          </w:rPr>
          <w:fldChar w:fldCharType="begin"/>
        </w:r>
        <w:r w:rsidRPr="00C0276A">
          <w:rPr>
            <w:rFonts w:ascii="BIZ UDゴシック" w:eastAsia="BIZ UDゴシック" w:hAnsi="BIZ UDゴシック"/>
            <w:sz w:val="24"/>
            <w:szCs w:val="21"/>
          </w:rPr>
          <w:instrText>PAGE   \* MERGEFORMAT</w:instrText>
        </w:r>
        <w:r w:rsidRPr="00C0276A">
          <w:rPr>
            <w:rFonts w:ascii="BIZ UDゴシック" w:eastAsia="BIZ UDゴシック" w:hAnsi="BIZ UDゴシック"/>
            <w:sz w:val="24"/>
            <w:szCs w:val="21"/>
          </w:rPr>
          <w:fldChar w:fldCharType="separate"/>
        </w:r>
        <w:r w:rsidRPr="00C0276A">
          <w:rPr>
            <w:rFonts w:ascii="BIZ UDゴシック" w:eastAsia="BIZ UDゴシック" w:hAnsi="BIZ UDゴシック"/>
            <w:sz w:val="24"/>
            <w:szCs w:val="21"/>
            <w:lang w:val="ja-JP"/>
          </w:rPr>
          <w:t>2</w:t>
        </w:r>
        <w:r w:rsidRPr="00C0276A">
          <w:rPr>
            <w:rFonts w:ascii="BIZ UDゴシック" w:eastAsia="BIZ UDゴシック" w:hAnsi="BIZ UDゴシック"/>
            <w:sz w:val="24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89541" w14:textId="77777777" w:rsidR="004E467C" w:rsidRDefault="004E467C">
      <w:pPr>
        <w:spacing w:after="0" w:line="240" w:lineRule="auto"/>
      </w:pPr>
      <w:r>
        <w:separator/>
      </w:r>
    </w:p>
  </w:footnote>
  <w:footnote w:type="continuationSeparator" w:id="0">
    <w:p w14:paraId="713B9297" w14:textId="77777777" w:rsidR="004E467C" w:rsidRDefault="004E4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87"/>
    <w:rsid w:val="00011221"/>
    <w:rsid w:val="0018773D"/>
    <w:rsid w:val="001E06D8"/>
    <w:rsid w:val="001F7188"/>
    <w:rsid w:val="00235DB9"/>
    <w:rsid w:val="00376DA1"/>
    <w:rsid w:val="00392771"/>
    <w:rsid w:val="003D0276"/>
    <w:rsid w:val="003D1987"/>
    <w:rsid w:val="00430D55"/>
    <w:rsid w:val="00433445"/>
    <w:rsid w:val="004974A2"/>
    <w:rsid w:val="004E467C"/>
    <w:rsid w:val="004F20A8"/>
    <w:rsid w:val="00535EF3"/>
    <w:rsid w:val="00567CD6"/>
    <w:rsid w:val="005A7921"/>
    <w:rsid w:val="005B08DC"/>
    <w:rsid w:val="005B0F7F"/>
    <w:rsid w:val="005D59CA"/>
    <w:rsid w:val="006158A3"/>
    <w:rsid w:val="0063083A"/>
    <w:rsid w:val="0068257C"/>
    <w:rsid w:val="007908A7"/>
    <w:rsid w:val="00895A4A"/>
    <w:rsid w:val="008D76C3"/>
    <w:rsid w:val="00941F27"/>
    <w:rsid w:val="0098536A"/>
    <w:rsid w:val="00A30005"/>
    <w:rsid w:val="00A53F7F"/>
    <w:rsid w:val="00A61868"/>
    <w:rsid w:val="00AA30B9"/>
    <w:rsid w:val="00BC559D"/>
    <w:rsid w:val="00BE2A9E"/>
    <w:rsid w:val="00BE6463"/>
    <w:rsid w:val="00C0276A"/>
    <w:rsid w:val="00CD4993"/>
    <w:rsid w:val="00CD702D"/>
    <w:rsid w:val="00E54D94"/>
    <w:rsid w:val="00E5770D"/>
    <w:rsid w:val="00F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00605"/>
  <w15:chartTrackingRefBased/>
  <w15:docId w15:val="{6EA325BD-6DDB-4E21-9030-45CA3312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subject"/>
    <w:basedOn w:val="a6"/>
    <w:next w:val="a6"/>
    <w:link w:val="aa"/>
    <w:semiHidden/>
    <w:rPr>
      <w:b/>
    </w:rPr>
  </w:style>
  <w:style w:type="character" w:customStyle="1" w:styleId="aa">
    <w:name w:val="コメント内容 (文字)"/>
    <w:basedOn w:val="a7"/>
    <w:link w:val="a9"/>
    <w:rPr>
      <w:b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33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3337"/>
  </w:style>
  <w:style w:type="paragraph" w:styleId="ad">
    <w:name w:val="footer"/>
    <w:basedOn w:val="a"/>
    <w:link w:val="ae"/>
    <w:uiPriority w:val="99"/>
    <w:unhideWhenUsed/>
    <w:rsid w:val="00F933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3337"/>
  </w:style>
  <w:style w:type="paragraph" w:styleId="af">
    <w:name w:val="No Spacing"/>
    <w:uiPriority w:val="1"/>
    <w:qFormat/>
    <w:rsid w:val="00F93337"/>
    <w:pPr>
      <w:widowControl w:val="0"/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63" Type="http://schemas.openxmlformats.org/officeDocument/2006/relationships/image" Target="media/image57.emf"/><Relationship Id="rId68" Type="http://schemas.openxmlformats.org/officeDocument/2006/relationships/image" Target="media/image62.emf"/><Relationship Id="rId7" Type="http://schemas.openxmlformats.org/officeDocument/2006/relationships/image" Target="media/image1.e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66" Type="http://schemas.openxmlformats.org/officeDocument/2006/relationships/image" Target="media/image60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61" Type="http://schemas.openxmlformats.org/officeDocument/2006/relationships/image" Target="media/image55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65" Type="http://schemas.openxmlformats.org/officeDocument/2006/relationships/image" Target="media/image59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64" Type="http://schemas.openxmlformats.org/officeDocument/2006/relationships/image" Target="media/image58.emf"/><Relationship Id="rId69" Type="http://schemas.openxmlformats.org/officeDocument/2006/relationships/image" Target="media/image63.emf"/><Relationship Id="rId8" Type="http://schemas.openxmlformats.org/officeDocument/2006/relationships/image" Target="media/image2.emf"/><Relationship Id="rId51" Type="http://schemas.openxmlformats.org/officeDocument/2006/relationships/image" Target="media/image45.e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67" Type="http://schemas.openxmlformats.org/officeDocument/2006/relationships/image" Target="media/image61.emf"/><Relationship Id="rId20" Type="http://schemas.openxmlformats.org/officeDocument/2006/relationships/image" Target="media/image14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image" Target="media/image56.emf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A4F4-A198-4A90-949B-B681C0D7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中野区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弘明</dc:creator>
  <cp:lastModifiedBy>黒田　宗範</cp:lastModifiedBy>
  <cp:revision>3</cp:revision>
  <dcterms:created xsi:type="dcterms:W3CDTF">2024-07-17T04:39:00Z</dcterms:created>
  <dcterms:modified xsi:type="dcterms:W3CDTF">2024-07-17T06:15:00Z</dcterms:modified>
</cp:coreProperties>
</file>